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7F4" w:rsidRPr="00BF3EE4" w:rsidRDefault="003F7BF8" w:rsidP="003F7BF8">
      <w:pPr>
        <w:widowControl/>
        <w:spacing w:before="77"/>
        <w:ind w:left="1570" w:right="1570"/>
        <w:jc w:val="center"/>
        <w:rPr>
          <w:b/>
        </w:rPr>
      </w:pPr>
      <w:bookmarkStart w:id="0" w:name="_GoBack"/>
      <w:bookmarkEnd w:id="0"/>
      <w:r w:rsidRPr="00BF3EE4">
        <w:rPr>
          <w:b/>
        </w:rPr>
        <w:t>CITY</w:t>
      </w:r>
      <w:r w:rsidRPr="00BF3EE4">
        <w:rPr>
          <w:b/>
          <w:spacing w:val="-3"/>
        </w:rPr>
        <w:t xml:space="preserve"> </w:t>
      </w:r>
      <w:r w:rsidRPr="00BF3EE4">
        <w:rPr>
          <w:b/>
        </w:rPr>
        <w:t>OF</w:t>
      </w:r>
      <w:r w:rsidRPr="00BF3EE4">
        <w:rPr>
          <w:b/>
          <w:spacing w:val="-1"/>
        </w:rPr>
        <w:t xml:space="preserve"> </w:t>
      </w:r>
      <w:r w:rsidRPr="00BF3EE4">
        <w:rPr>
          <w:b/>
          <w:spacing w:val="-2"/>
        </w:rPr>
        <w:t>ALBUQUERQUE</w:t>
      </w:r>
    </w:p>
    <w:p w:rsidR="001247F4" w:rsidRPr="00BF3EE4" w:rsidRDefault="001247F4" w:rsidP="003F7BF8">
      <w:pPr>
        <w:pStyle w:val="BodyText"/>
        <w:widowControl/>
        <w:jc w:val="center"/>
        <w:rPr>
          <w:b/>
          <w:sz w:val="22"/>
          <w:szCs w:val="22"/>
        </w:rPr>
      </w:pPr>
    </w:p>
    <w:p w:rsidR="001247F4" w:rsidRDefault="003F7BF8" w:rsidP="003F7BF8">
      <w:pPr>
        <w:widowControl/>
        <w:spacing w:before="1"/>
        <w:ind w:left="1570" w:right="1571"/>
        <w:jc w:val="center"/>
        <w:rPr>
          <w:b/>
          <w:spacing w:val="-2"/>
        </w:rPr>
      </w:pPr>
      <w:r w:rsidRPr="00BF3EE4">
        <w:rPr>
          <w:b/>
        </w:rPr>
        <w:t>GENERAL</w:t>
      </w:r>
      <w:r w:rsidRPr="00BF3EE4">
        <w:rPr>
          <w:b/>
          <w:spacing w:val="-8"/>
        </w:rPr>
        <w:t xml:space="preserve"> </w:t>
      </w:r>
      <w:r w:rsidRPr="00BF3EE4">
        <w:rPr>
          <w:b/>
        </w:rPr>
        <w:t>INSTRUCTIONS,</w:t>
      </w:r>
      <w:r w:rsidRPr="00BF3EE4">
        <w:rPr>
          <w:b/>
          <w:spacing w:val="-7"/>
        </w:rPr>
        <w:t xml:space="preserve"> </w:t>
      </w:r>
      <w:r w:rsidRPr="00BF3EE4">
        <w:rPr>
          <w:b/>
        </w:rPr>
        <w:t>TERMS,</w:t>
      </w:r>
      <w:r w:rsidRPr="00BF3EE4">
        <w:rPr>
          <w:b/>
          <w:spacing w:val="-6"/>
        </w:rPr>
        <w:t xml:space="preserve"> </w:t>
      </w:r>
      <w:r w:rsidRPr="00BF3EE4">
        <w:rPr>
          <w:b/>
        </w:rPr>
        <w:t>AND</w:t>
      </w:r>
      <w:r w:rsidRPr="00BF3EE4">
        <w:rPr>
          <w:b/>
          <w:spacing w:val="-7"/>
        </w:rPr>
        <w:t xml:space="preserve"> </w:t>
      </w:r>
      <w:r w:rsidRPr="00BF3EE4">
        <w:rPr>
          <w:b/>
          <w:spacing w:val="-2"/>
        </w:rPr>
        <w:t>CONDITIONS</w:t>
      </w:r>
    </w:p>
    <w:p w:rsidR="003F7BF8" w:rsidRPr="00BF3EE4" w:rsidRDefault="003F7BF8" w:rsidP="003F7BF8">
      <w:pPr>
        <w:widowControl/>
        <w:spacing w:before="1"/>
        <w:ind w:left="1570" w:right="1571"/>
        <w:jc w:val="center"/>
        <w:rPr>
          <w:b/>
        </w:rPr>
      </w:pPr>
      <w:r>
        <w:rPr>
          <w:b/>
        </w:rPr>
        <w:t xml:space="preserve">Effective </w:t>
      </w:r>
      <w:r w:rsidR="00855339">
        <w:rPr>
          <w:b/>
        </w:rPr>
        <w:t>December 12</w:t>
      </w:r>
      <w:r>
        <w:rPr>
          <w:b/>
        </w:rPr>
        <w:t>, 2022</w:t>
      </w:r>
    </w:p>
    <w:p w:rsidR="001247F4" w:rsidRPr="00BF3EE4" w:rsidRDefault="001247F4" w:rsidP="003F7BF8">
      <w:pPr>
        <w:pStyle w:val="BodyText"/>
        <w:widowControl/>
        <w:spacing w:before="10"/>
        <w:jc w:val="center"/>
        <w:rPr>
          <w:b/>
          <w:sz w:val="22"/>
          <w:szCs w:val="22"/>
        </w:rPr>
      </w:pPr>
    </w:p>
    <w:p w:rsidR="001247F4" w:rsidRPr="00BF3EE4" w:rsidRDefault="003F7BF8" w:rsidP="003F7BF8">
      <w:pPr>
        <w:widowControl/>
        <w:ind w:left="120" w:right="171"/>
        <w:jc w:val="center"/>
        <w:rPr>
          <w:b/>
        </w:rPr>
      </w:pPr>
      <w:r w:rsidRPr="00BF3EE4">
        <w:rPr>
          <w:b/>
          <w:u w:val="single"/>
        </w:rPr>
        <w:t>IMPORTANT:</w:t>
      </w:r>
      <w:r w:rsidRPr="00BF3EE4">
        <w:rPr>
          <w:b/>
          <w:spacing w:val="-5"/>
          <w:u w:val="single"/>
        </w:rPr>
        <w:t xml:space="preserve"> </w:t>
      </w:r>
      <w:r w:rsidRPr="00BF3EE4">
        <w:rPr>
          <w:b/>
          <w:u w:val="single"/>
        </w:rPr>
        <w:t>READ</w:t>
      </w:r>
      <w:r w:rsidRPr="00BF3EE4">
        <w:rPr>
          <w:b/>
          <w:spacing w:val="-3"/>
          <w:u w:val="single"/>
        </w:rPr>
        <w:t xml:space="preserve"> </w:t>
      </w:r>
      <w:r w:rsidRPr="00BF3EE4">
        <w:rPr>
          <w:b/>
          <w:u w:val="single"/>
        </w:rPr>
        <w:t>CAREFULLY</w:t>
      </w:r>
      <w:r w:rsidRPr="00BF3EE4">
        <w:rPr>
          <w:b/>
          <w:spacing w:val="-4"/>
          <w:u w:val="single"/>
        </w:rPr>
        <w:t xml:space="preserve"> </w:t>
      </w:r>
      <w:r w:rsidRPr="00BF3EE4">
        <w:rPr>
          <w:b/>
          <w:u w:val="single"/>
        </w:rPr>
        <w:t>BEFORE</w:t>
      </w:r>
      <w:r w:rsidRPr="00BF3EE4">
        <w:rPr>
          <w:b/>
          <w:spacing w:val="-4"/>
          <w:u w:val="single"/>
        </w:rPr>
        <w:t xml:space="preserve"> </w:t>
      </w:r>
      <w:r w:rsidRPr="00BF3EE4">
        <w:rPr>
          <w:b/>
          <w:u w:val="single"/>
        </w:rPr>
        <w:t>SUBMITTING</w:t>
      </w:r>
      <w:r w:rsidRPr="00BF3EE4">
        <w:rPr>
          <w:b/>
          <w:spacing w:val="-3"/>
          <w:u w:val="single"/>
        </w:rPr>
        <w:t xml:space="preserve"> </w:t>
      </w:r>
      <w:r w:rsidR="00FA4990">
        <w:rPr>
          <w:b/>
          <w:u w:val="single"/>
        </w:rPr>
        <w:t>BID</w:t>
      </w:r>
      <w:r w:rsidRPr="00BF3EE4">
        <w:rPr>
          <w:b/>
          <w:u w:val="single"/>
        </w:rPr>
        <w:t>S.</w:t>
      </w:r>
      <w:r w:rsidRPr="00BF3EE4">
        <w:rPr>
          <w:b/>
          <w:spacing w:val="-4"/>
          <w:u w:val="single"/>
        </w:rPr>
        <w:t xml:space="preserve"> </w:t>
      </w:r>
      <w:r w:rsidRPr="00BF3EE4">
        <w:rPr>
          <w:b/>
          <w:u w:val="single"/>
        </w:rPr>
        <w:t>FAILURE</w:t>
      </w:r>
      <w:r w:rsidRPr="00BF3EE4">
        <w:rPr>
          <w:b/>
          <w:spacing w:val="-3"/>
          <w:u w:val="single"/>
        </w:rPr>
        <w:t xml:space="preserve"> </w:t>
      </w:r>
      <w:r w:rsidRPr="00BF3EE4">
        <w:rPr>
          <w:b/>
          <w:u w:val="single"/>
        </w:rPr>
        <w:t>TO</w:t>
      </w:r>
      <w:r w:rsidRPr="00BF3EE4">
        <w:rPr>
          <w:b/>
          <w:spacing w:val="-4"/>
          <w:u w:val="single"/>
        </w:rPr>
        <w:t xml:space="preserve"> </w:t>
      </w:r>
      <w:r w:rsidRPr="00BF3EE4">
        <w:rPr>
          <w:b/>
          <w:u w:val="single"/>
        </w:rPr>
        <w:t>DO</w:t>
      </w:r>
      <w:r w:rsidRPr="00BF3EE4">
        <w:rPr>
          <w:b/>
          <w:spacing w:val="-5"/>
          <w:u w:val="single"/>
        </w:rPr>
        <w:t xml:space="preserve"> </w:t>
      </w:r>
      <w:r w:rsidRPr="00BF3EE4">
        <w:rPr>
          <w:b/>
          <w:u w:val="single"/>
        </w:rPr>
        <w:t>SO</w:t>
      </w:r>
      <w:r w:rsidRPr="00BF3EE4">
        <w:rPr>
          <w:b/>
          <w:spacing w:val="-5"/>
          <w:u w:val="single"/>
        </w:rPr>
        <w:t xml:space="preserve"> </w:t>
      </w:r>
      <w:r w:rsidRPr="00BF3EE4">
        <w:rPr>
          <w:b/>
          <w:u w:val="single"/>
        </w:rPr>
        <w:t>SHALL</w:t>
      </w:r>
      <w:r w:rsidRPr="00BF3EE4">
        <w:rPr>
          <w:b/>
          <w:spacing w:val="-4"/>
          <w:u w:val="single"/>
        </w:rPr>
        <w:t xml:space="preserve"> </w:t>
      </w:r>
      <w:r w:rsidRPr="00BF3EE4">
        <w:rPr>
          <w:b/>
          <w:u w:val="single"/>
        </w:rPr>
        <w:t>NOT</w:t>
      </w:r>
      <w:r w:rsidRPr="00BF3EE4">
        <w:rPr>
          <w:b/>
          <w:spacing w:val="-1"/>
          <w:u w:val="single"/>
        </w:rPr>
        <w:t xml:space="preserve"> </w:t>
      </w:r>
      <w:r w:rsidRPr="00BF3EE4">
        <w:rPr>
          <w:b/>
          <w:u w:val="single"/>
        </w:rPr>
        <w:t>ABSOLVE</w:t>
      </w:r>
      <w:r w:rsidRPr="00BF3EE4">
        <w:rPr>
          <w:b/>
        </w:rPr>
        <w:t xml:space="preserve"> </w:t>
      </w:r>
      <w:r w:rsidRPr="00BF3EE4">
        <w:rPr>
          <w:b/>
          <w:u w:val="single"/>
        </w:rPr>
        <w:t xml:space="preserve">THE </w:t>
      </w:r>
      <w:r w:rsidR="00FA4990">
        <w:rPr>
          <w:b/>
          <w:u w:val="single"/>
        </w:rPr>
        <w:t>BIDDE</w:t>
      </w:r>
      <w:r w:rsidRPr="00BF3EE4">
        <w:rPr>
          <w:b/>
          <w:u w:val="single"/>
        </w:rPr>
        <w:t>R FROM RESPONSIBILITY TO PERFORM OR DELIVER AS SPECIFIED.</w:t>
      </w:r>
    </w:p>
    <w:p w:rsidR="001247F4" w:rsidRPr="00BF3EE4" w:rsidRDefault="001247F4" w:rsidP="003F7BF8">
      <w:pPr>
        <w:pStyle w:val="BodyText"/>
        <w:widowControl/>
        <w:jc w:val="both"/>
        <w:rPr>
          <w:b/>
          <w:sz w:val="22"/>
          <w:szCs w:val="22"/>
        </w:rPr>
      </w:pPr>
    </w:p>
    <w:p w:rsidR="001247F4" w:rsidRPr="00BF3EE4" w:rsidRDefault="003F7BF8" w:rsidP="003F7BF8">
      <w:pPr>
        <w:pStyle w:val="ListParagraph"/>
        <w:widowControl/>
        <w:numPr>
          <w:ilvl w:val="0"/>
          <w:numId w:val="2"/>
        </w:numPr>
        <w:tabs>
          <w:tab w:val="left" w:pos="839"/>
          <w:tab w:val="left" w:pos="840"/>
        </w:tabs>
        <w:ind w:right="222"/>
        <w:jc w:val="both"/>
      </w:pPr>
      <w:r w:rsidRPr="00BF3EE4">
        <w:rPr>
          <w:b/>
          <w:u w:val="single"/>
        </w:rPr>
        <w:t>Applicability:</w:t>
      </w:r>
      <w:r w:rsidRPr="00BF3EE4">
        <w:rPr>
          <w:b/>
          <w:spacing w:val="40"/>
        </w:rPr>
        <w:t xml:space="preserve"> </w:t>
      </w:r>
      <w:r w:rsidRPr="00BF3EE4">
        <w:t>Except</w:t>
      </w:r>
      <w:r w:rsidRPr="00BF3EE4">
        <w:rPr>
          <w:spacing w:val="-2"/>
        </w:rPr>
        <w:t xml:space="preserve"> </w:t>
      </w:r>
      <w:r w:rsidRPr="00BF3EE4">
        <w:t>as</w:t>
      </w:r>
      <w:r w:rsidRPr="00BF3EE4">
        <w:rPr>
          <w:spacing w:val="-2"/>
        </w:rPr>
        <w:t xml:space="preserve"> </w:t>
      </w:r>
      <w:r w:rsidRPr="00BF3EE4">
        <w:t>otherwise</w:t>
      </w:r>
      <w:r w:rsidRPr="00BF3EE4">
        <w:rPr>
          <w:spacing w:val="-2"/>
        </w:rPr>
        <w:t xml:space="preserve"> </w:t>
      </w:r>
      <w:r w:rsidRPr="00BF3EE4">
        <w:t>specifically</w:t>
      </w:r>
      <w:r w:rsidRPr="00BF3EE4">
        <w:rPr>
          <w:spacing w:val="-4"/>
        </w:rPr>
        <w:t xml:space="preserve"> </w:t>
      </w:r>
      <w:r w:rsidRPr="00BF3EE4">
        <w:t>provided</w:t>
      </w:r>
      <w:r w:rsidRPr="00BF3EE4">
        <w:rPr>
          <w:spacing w:val="-2"/>
        </w:rPr>
        <w:t xml:space="preserve"> </w:t>
      </w:r>
      <w:r w:rsidRPr="00BF3EE4">
        <w:t>in</w:t>
      </w:r>
      <w:r w:rsidRPr="00BF3EE4">
        <w:rPr>
          <w:spacing w:val="-2"/>
        </w:rPr>
        <w:t xml:space="preserve"> </w:t>
      </w:r>
      <w:r w:rsidRPr="00BF3EE4">
        <w:t>this</w:t>
      </w:r>
      <w:r w:rsidRPr="00BF3EE4">
        <w:rPr>
          <w:spacing w:val="-2"/>
        </w:rPr>
        <w:t xml:space="preserve"> </w:t>
      </w:r>
      <w:r w:rsidRPr="00BF3EE4">
        <w:t>solicitation,</w:t>
      </w:r>
      <w:r w:rsidRPr="00BF3EE4">
        <w:rPr>
          <w:spacing w:val="-2"/>
        </w:rPr>
        <w:t xml:space="preserve"> </w:t>
      </w:r>
      <w:r w:rsidRPr="00BF3EE4">
        <w:t>these</w:t>
      </w:r>
      <w:r w:rsidRPr="00BF3EE4">
        <w:rPr>
          <w:spacing w:val="-2"/>
        </w:rPr>
        <w:t xml:space="preserve"> </w:t>
      </w:r>
      <w:r w:rsidRPr="00BF3EE4">
        <w:t>General</w:t>
      </w:r>
      <w:r w:rsidRPr="00BF3EE4">
        <w:rPr>
          <w:spacing w:val="-2"/>
        </w:rPr>
        <w:t xml:space="preserve"> </w:t>
      </w:r>
      <w:r w:rsidRPr="00BF3EE4">
        <w:t>Instructions,</w:t>
      </w:r>
      <w:r w:rsidRPr="00BF3EE4">
        <w:rPr>
          <w:spacing w:val="-2"/>
        </w:rPr>
        <w:t xml:space="preserve"> </w:t>
      </w:r>
      <w:r w:rsidRPr="00BF3EE4">
        <w:t>Terms, and Conditions shall govern the procurement of the items specified in this solicitation and provides terms and conditions for the resulting contract.</w:t>
      </w:r>
      <w:r w:rsidRPr="00BF3EE4">
        <w:rPr>
          <w:spacing w:val="40"/>
        </w:rPr>
        <w:t xml:space="preserve"> </w:t>
      </w:r>
      <w:r w:rsidRPr="00BF3EE4">
        <w:t xml:space="preserve">In the event of a conflict between these General Instructions, Terms, and Conditions, Solicitation Instructions found on </w:t>
      </w:r>
      <w:r w:rsidR="00300A90" w:rsidRPr="00BF3EE4">
        <w:t>in the City’s e</w:t>
      </w:r>
      <w:r w:rsidR="00FA4990">
        <w:t>-P</w:t>
      </w:r>
      <w:r w:rsidR="00300A90" w:rsidRPr="00BF3EE4">
        <w:t>rocur</w:t>
      </w:r>
      <w:r w:rsidR="0060504D">
        <w:t>e</w:t>
      </w:r>
      <w:r w:rsidR="00300A90" w:rsidRPr="00BF3EE4">
        <w:t>ment system Bonfire for</w:t>
      </w:r>
      <w:r w:rsidRPr="00BF3EE4">
        <w:t xml:space="preserve"> this solicitation or the Specifications attached to this solicitation, the order of precedence shall be the Specifications, the Solicitation Instructions,</w:t>
      </w:r>
      <w:r w:rsidRPr="00BF3EE4">
        <w:rPr>
          <w:spacing w:val="-3"/>
        </w:rPr>
        <w:t xml:space="preserve"> </w:t>
      </w:r>
      <w:r w:rsidRPr="00BF3EE4">
        <w:t>and</w:t>
      </w:r>
      <w:r w:rsidRPr="00BF3EE4">
        <w:rPr>
          <w:spacing w:val="-3"/>
        </w:rPr>
        <w:t xml:space="preserve"> </w:t>
      </w:r>
      <w:r w:rsidRPr="00BF3EE4">
        <w:t>the</w:t>
      </w:r>
      <w:r w:rsidRPr="00BF3EE4">
        <w:rPr>
          <w:spacing w:val="-3"/>
        </w:rPr>
        <w:t xml:space="preserve"> </w:t>
      </w:r>
      <w:r w:rsidRPr="00BF3EE4">
        <w:t>General</w:t>
      </w:r>
      <w:r w:rsidRPr="00BF3EE4">
        <w:rPr>
          <w:spacing w:val="-3"/>
        </w:rPr>
        <w:t xml:space="preserve"> </w:t>
      </w:r>
      <w:r w:rsidRPr="00BF3EE4">
        <w:t>Instructions,</w:t>
      </w:r>
      <w:r w:rsidRPr="00BF3EE4">
        <w:rPr>
          <w:spacing w:val="-3"/>
        </w:rPr>
        <w:t xml:space="preserve"> </w:t>
      </w:r>
      <w:r w:rsidRPr="00BF3EE4">
        <w:t>Terms</w:t>
      </w:r>
      <w:r w:rsidRPr="00BF3EE4">
        <w:rPr>
          <w:spacing w:val="-3"/>
        </w:rPr>
        <w:t xml:space="preserve"> </w:t>
      </w:r>
      <w:r w:rsidRPr="00BF3EE4">
        <w:t>and</w:t>
      </w:r>
      <w:r w:rsidRPr="00BF3EE4">
        <w:rPr>
          <w:spacing w:val="-3"/>
        </w:rPr>
        <w:t xml:space="preserve"> </w:t>
      </w:r>
      <w:r w:rsidRPr="00BF3EE4">
        <w:t>Conditions.</w:t>
      </w:r>
      <w:r w:rsidRPr="00BF3EE4">
        <w:rPr>
          <w:spacing w:val="39"/>
        </w:rPr>
        <w:t xml:space="preserve"> </w:t>
      </w:r>
      <w:r w:rsidRPr="00BF3EE4">
        <w:t>In</w:t>
      </w:r>
      <w:r w:rsidRPr="00BF3EE4">
        <w:rPr>
          <w:spacing w:val="-4"/>
        </w:rPr>
        <w:t xml:space="preserve"> </w:t>
      </w:r>
      <w:r w:rsidRPr="00BF3EE4">
        <w:t>addition,</w:t>
      </w:r>
      <w:r w:rsidRPr="00BF3EE4">
        <w:rPr>
          <w:spacing w:val="-3"/>
        </w:rPr>
        <w:t xml:space="preserve"> </w:t>
      </w:r>
      <w:r w:rsidRPr="00BF3EE4">
        <w:t>the</w:t>
      </w:r>
      <w:r w:rsidRPr="00BF3EE4">
        <w:rPr>
          <w:spacing w:val="-2"/>
        </w:rPr>
        <w:t xml:space="preserve"> </w:t>
      </w:r>
      <w:r w:rsidRPr="00BF3EE4">
        <w:t>Public</w:t>
      </w:r>
      <w:r w:rsidRPr="00BF3EE4">
        <w:rPr>
          <w:spacing w:val="-3"/>
        </w:rPr>
        <w:t xml:space="preserve"> </w:t>
      </w:r>
      <w:r w:rsidRPr="00BF3EE4">
        <w:t>Purchases</w:t>
      </w:r>
      <w:r w:rsidRPr="00BF3EE4">
        <w:rPr>
          <w:spacing w:val="-5"/>
        </w:rPr>
        <w:t xml:space="preserve"> </w:t>
      </w:r>
      <w:r w:rsidRPr="00BF3EE4">
        <w:t>Ordinance (Section 5-5-1 et seq. ROA 1994) and promulgated Rules and Regulations shall apply.</w:t>
      </w:r>
      <w:r w:rsidRPr="00BF3EE4">
        <w:rPr>
          <w:spacing w:val="40"/>
        </w:rPr>
        <w:t xml:space="preserve"> </w:t>
      </w:r>
      <w:r w:rsidRPr="00BF3EE4">
        <w:t xml:space="preserve">In the event of inconsistencies or contradictions between language contained in this solicitation and </w:t>
      </w:r>
      <w:r>
        <w:t>a bid</w:t>
      </w:r>
      <w:r w:rsidRPr="00BF3EE4">
        <w:t xml:space="preserve"> submitted in response, the solicitation will prevail.</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ind w:right="213" w:hanging="721"/>
        <w:jc w:val="both"/>
      </w:pPr>
      <w:r w:rsidRPr="00BF3EE4">
        <w:rPr>
          <w:b/>
          <w:u w:val="single"/>
        </w:rPr>
        <w:t>Definitions:</w:t>
      </w:r>
      <w:r w:rsidRPr="00BF3EE4">
        <w:rPr>
          <w:b/>
          <w:spacing w:val="38"/>
        </w:rPr>
        <w:t xml:space="preserve"> </w:t>
      </w:r>
      <w:r w:rsidRPr="00BF3EE4">
        <w:t>As</w:t>
      </w:r>
      <w:r w:rsidRPr="00BF3EE4">
        <w:rPr>
          <w:spacing w:val="-2"/>
        </w:rPr>
        <w:t xml:space="preserve"> </w:t>
      </w:r>
      <w:r w:rsidRPr="00BF3EE4">
        <w:t>used</w:t>
      </w:r>
      <w:r w:rsidRPr="00BF3EE4">
        <w:rPr>
          <w:spacing w:val="-3"/>
        </w:rPr>
        <w:t xml:space="preserve"> </w:t>
      </w:r>
      <w:r w:rsidRPr="00BF3EE4">
        <w:t>in</w:t>
      </w:r>
      <w:r w:rsidRPr="00BF3EE4">
        <w:rPr>
          <w:spacing w:val="-3"/>
        </w:rPr>
        <w:t xml:space="preserve"> </w:t>
      </w:r>
      <w:r w:rsidRPr="00BF3EE4">
        <w:t>this</w:t>
      </w:r>
      <w:r w:rsidRPr="00BF3EE4">
        <w:rPr>
          <w:spacing w:val="-3"/>
        </w:rPr>
        <w:t xml:space="preserve"> </w:t>
      </w:r>
      <w:r w:rsidRPr="00BF3EE4">
        <w:t>solicitation,</w:t>
      </w:r>
      <w:r w:rsidRPr="00BF3EE4">
        <w:rPr>
          <w:spacing w:val="-3"/>
        </w:rPr>
        <w:t xml:space="preserve"> </w:t>
      </w:r>
      <w:r w:rsidRPr="00BF3EE4">
        <w:t>the</w:t>
      </w:r>
      <w:r w:rsidRPr="00BF3EE4">
        <w:rPr>
          <w:spacing w:val="-3"/>
        </w:rPr>
        <w:t xml:space="preserve"> </w:t>
      </w:r>
      <w:r w:rsidRPr="00BF3EE4">
        <w:t>definitions</w:t>
      </w:r>
      <w:r w:rsidRPr="00BF3EE4">
        <w:rPr>
          <w:spacing w:val="-3"/>
        </w:rPr>
        <w:t xml:space="preserve"> </w:t>
      </w:r>
      <w:r w:rsidRPr="00BF3EE4">
        <w:t>of</w:t>
      </w:r>
      <w:r w:rsidRPr="00BF3EE4">
        <w:rPr>
          <w:spacing w:val="-2"/>
        </w:rPr>
        <w:t xml:space="preserve"> </w:t>
      </w:r>
      <w:r w:rsidRPr="00BF3EE4">
        <w:t>the</w:t>
      </w:r>
      <w:r w:rsidRPr="00BF3EE4">
        <w:rPr>
          <w:spacing w:val="-3"/>
        </w:rPr>
        <w:t xml:space="preserve"> </w:t>
      </w:r>
      <w:r w:rsidRPr="00BF3EE4">
        <w:t>Public</w:t>
      </w:r>
      <w:r w:rsidRPr="00BF3EE4">
        <w:rPr>
          <w:spacing w:val="-3"/>
        </w:rPr>
        <w:t xml:space="preserve"> </w:t>
      </w:r>
      <w:r w:rsidRPr="00BF3EE4">
        <w:t>Purchases</w:t>
      </w:r>
      <w:r w:rsidRPr="00BF3EE4">
        <w:rPr>
          <w:spacing w:val="-3"/>
        </w:rPr>
        <w:t xml:space="preserve"> </w:t>
      </w:r>
      <w:r w:rsidRPr="00BF3EE4">
        <w:t>Ordinance</w:t>
      </w:r>
      <w:r w:rsidRPr="00BF3EE4">
        <w:rPr>
          <w:spacing w:val="-3"/>
        </w:rPr>
        <w:t xml:space="preserve"> </w:t>
      </w:r>
      <w:r w:rsidRPr="00BF3EE4">
        <w:t>(Section</w:t>
      </w:r>
      <w:r w:rsidRPr="00BF3EE4">
        <w:rPr>
          <w:spacing w:val="-3"/>
        </w:rPr>
        <w:t xml:space="preserve"> </w:t>
      </w:r>
      <w:r w:rsidRPr="00BF3EE4">
        <w:t>5-5-2</w:t>
      </w:r>
      <w:r w:rsidRPr="00BF3EE4">
        <w:rPr>
          <w:spacing w:val="-3"/>
        </w:rPr>
        <w:t xml:space="preserve"> </w:t>
      </w:r>
      <w:r w:rsidRPr="00BF3EE4">
        <w:t>ROA 1994) apply including the following:</w:t>
      </w:r>
    </w:p>
    <w:p w:rsidR="001247F4" w:rsidRPr="00BF3EE4" w:rsidRDefault="001247F4" w:rsidP="003F7BF8">
      <w:pPr>
        <w:pStyle w:val="BodyText"/>
        <w:widowControl/>
        <w:jc w:val="both"/>
        <w:rPr>
          <w:sz w:val="22"/>
          <w:szCs w:val="22"/>
        </w:rPr>
      </w:pPr>
    </w:p>
    <w:p w:rsidR="00113407" w:rsidRPr="00113407" w:rsidRDefault="00113407" w:rsidP="003F7BF8">
      <w:pPr>
        <w:pStyle w:val="ListParagraph"/>
        <w:widowControl/>
        <w:numPr>
          <w:ilvl w:val="1"/>
          <w:numId w:val="2"/>
        </w:numPr>
        <w:tabs>
          <w:tab w:val="left" w:pos="1559"/>
          <w:tab w:val="left" w:pos="1560"/>
        </w:tabs>
        <w:ind w:left="1559"/>
        <w:jc w:val="both"/>
      </w:pPr>
      <w:r w:rsidRPr="00BF3EE4">
        <w:t>“</w:t>
      </w:r>
      <w:r>
        <w:t>Bidder</w:t>
      </w:r>
      <w:r w:rsidRPr="00BF3EE4">
        <w:t>”</w:t>
      </w:r>
      <w:r w:rsidRPr="00BF3EE4">
        <w:rPr>
          <w:spacing w:val="-5"/>
        </w:rPr>
        <w:t xml:space="preserve"> </w:t>
      </w:r>
      <w:r w:rsidRPr="00BF3EE4">
        <w:t>means</w:t>
      </w:r>
      <w:r w:rsidRPr="00BF3EE4">
        <w:rPr>
          <w:spacing w:val="-3"/>
        </w:rPr>
        <w:t xml:space="preserve"> </w:t>
      </w:r>
      <w:r w:rsidRPr="00BF3EE4">
        <w:t>a</w:t>
      </w:r>
      <w:r w:rsidRPr="00BF3EE4">
        <w:rPr>
          <w:spacing w:val="-4"/>
        </w:rPr>
        <w:t xml:space="preserve"> </w:t>
      </w:r>
      <w:r w:rsidRPr="00BF3EE4">
        <w:t>business</w:t>
      </w:r>
      <w:r w:rsidRPr="00BF3EE4">
        <w:rPr>
          <w:spacing w:val="-4"/>
        </w:rPr>
        <w:t xml:space="preserve"> </w:t>
      </w:r>
      <w:r w:rsidRPr="00BF3EE4">
        <w:t>that</w:t>
      </w:r>
      <w:r w:rsidRPr="00BF3EE4">
        <w:rPr>
          <w:spacing w:val="-4"/>
        </w:rPr>
        <w:t xml:space="preserve"> </w:t>
      </w:r>
      <w:r w:rsidRPr="00BF3EE4">
        <w:t>submits</w:t>
      </w:r>
      <w:r w:rsidRPr="00BF3EE4">
        <w:rPr>
          <w:spacing w:val="-5"/>
        </w:rPr>
        <w:t xml:space="preserve"> </w:t>
      </w:r>
      <w:r w:rsidRPr="00BF3EE4">
        <w:t>a</w:t>
      </w:r>
      <w:r w:rsidRPr="00BF3EE4">
        <w:rPr>
          <w:spacing w:val="-4"/>
        </w:rPr>
        <w:t xml:space="preserve"> </w:t>
      </w:r>
      <w:r w:rsidRPr="00BF3EE4">
        <w:t>response</w:t>
      </w:r>
      <w:r w:rsidRPr="00BF3EE4">
        <w:rPr>
          <w:spacing w:val="-4"/>
        </w:rPr>
        <w:t xml:space="preserve"> </w:t>
      </w:r>
      <w:r w:rsidRPr="00BF3EE4">
        <w:t>to</w:t>
      </w:r>
      <w:r w:rsidRPr="00BF3EE4">
        <w:rPr>
          <w:spacing w:val="-4"/>
        </w:rPr>
        <w:t xml:space="preserve"> </w:t>
      </w:r>
      <w:r w:rsidRPr="00BF3EE4">
        <w:t>a</w:t>
      </w:r>
      <w:r w:rsidRPr="00BF3EE4">
        <w:rPr>
          <w:spacing w:val="-4"/>
        </w:rPr>
        <w:t xml:space="preserve"> </w:t>
      </w:r>
      <w:r w:rsidRPr="00BF3EE4">
        <w:t>competitive</w:t>
      </w:r>
      <w:r w:rsidRPr="00BF3EE4">
        <w:rPr>
          <w:spacing w:val="-4"/>
        </w:rPr>
        <w:t xml:space="preserve"> </w:t>
      </w:r>
      <w:r w:rsidRPr="00BF3EE4">
        <w:rPr>
          <w:spacing w:val="-2"/>
        </w:rPr>
        <w:t>solicitation</w:t>
      </w:r>
      <w:r>
        <w:rPr>
          <w:spacing w:val="-2"/>
        </w:rPr>
        <w:t>.</w:t>
      </w:r>
    </w:p>
    <w:p w:rsidR="00113407" w:rsidRDefault="00113407" w:rsidP="003F7BF8">
      <w:pPr>
        <w:pStyle w:val="ListParagraph"/>
        <w:widowControl/>
        <w:tabs>
          <w:tab w:val="left" w:pos="1559"/>
          <w:tab w:val="left" w:pos="1560"/>
        </w:tabs>
        <w:ind w:left="1559" w:firstLine="0"/>
      </w:pPr>
    </w:p>
    <w:p w:rsidR="001247F4" w:rsidRPr="00BF3EE4" w:rsidRDefault="003F7BF8" w:rsidP="003F7BF8">
      <w:pPr>
        <w:pStyle w:val="ListParagraph"/>
        <w:widowControl/>
        <w:numPr>
          <w:ilvl w:val="1"/>
          <w:numId w:val="2"/>
        </w:numPr>
        <w:tabs>
          <w:tab w:val="left" w:pos="1559"/>
          <w:tab w:val="left" w:pos="1560"/>
        </w:tabs>
        <w:ind w:left="1559"/>
        <w:jc w:val="both"/>
      </w:pPr>
      <w:r w:rsidRPr="00BF3EE4">
        <w:t>“City”</w:t>
      </w:r>
      <w:r w:rsidRPr="00BF3EE4">
        <w:rPr>
          <w:spacing w:val="-4"/>
        </w:rPr>
        <w:t xml:space="preserve"> </w:t>
      </w:r>
      <w:r w:rsidRPr="00BF3EE4">
        <w:t>means</w:t>
      </w:r>
      <w:r w:rsidRPr="00BF3EE4">
        <w:rPr>
          <w:spacing w:val="-4"/>
        </w:rPr>
        <w:t xml:space="preserve"> </w:t>
      </w:r>
      <w:r w:rsidRPr="00BF3EE4">
        <w:t>the</w:t>
      </w:r>
      <w:r w:rsidRPr="00BF3EE4">
        <w:rPr>
          <w:spacing w:val="-2"/>
        </w:rPr>
        <w:t xml:space="preserve"> </w:t>
      </w:r>
      <w:r w:rsidRPr="00BF3EE4">
        <w:t>City</w:t>
      </w:r>
      <w:r w:rsidRPr="00BF3EE4">
        <w:rPr>
          <w:spacing w:val="-6"/>
        </w:rPr>
        <w:t xml:space="preserve"> </w:t>
      </w:r>
      <w:r w:rsidRPr="00BF3EE4">
        <w:t>of</w:t>
      </w:r>
      <w:r w:rsidRPr="00BF3EE4">
        <w:rPr>
          <w:spacing w:val="-3"/>
        </w:rPr>
        <w:t xml:space="preserve"> </w:t>
      </w:r>
      <w:r w:rsidRPr="00BF3EE4">
        <w:t>Albuquerque,</w:t>
      </w:r>
      <w:r w:rsidRPr="00BF3EE4">
        <w:rPr>
          <w:spacing w:val="-4"/>
        </w:rPr>
        <w:t xml:space="preserve"> </w:t>
      </w:r>
      <w:r w:rsidRPr="00BF3EE4">
        <w:t>New</w:t>
      </w:r>
      <w:r w:rsidRPr="00BF3EE4">
        <w:rPr>
          <w:spacing w:val="-5"/>
        </w:rPr>
        <w:t xml:space="preserve"> </w:t>
      </w:r>
      <w:r w:rsidRPr="00BF3EE4">
        <w:rPr>
          <w:spacing w:val="-2"/>
        </w:rPr>
        <w:t>Mexico.</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0"/>
        </w:tabs>
        <w:spacing w:before="1"/>
        <w:ind w:right="186"/>
        <w:jc w:val="both"/>
      </w:pPr>
      <w:r w:rsidRPr="00BF3EE4">
        <w:t>“Contract” means a written agreement for the procurement of goods, services, construction or concessions</w:t>
      </w:r>
      <w:r w:rsidRPr="00BF3EE4">
        <w:rPr>
          <w:spacing w:val="-4"/>
        </w:rPr>
        <w:t xml:space="preserve"> </w:t>
      </w:r>
      <w:r w:rsidRPr="00BF3EE4">
        <w:t>resulting</w:t>
      </w:r>
      <w:r w:rsidRPr="00BF3EE4">
        <w:rPr>
          <w:spacing w:val="-4"/>
        </w:rPr>
        <w:t xml:space="preserve"> </w:t>
      </w:r>
      <w:r w:rsidRPr="00BF3EE4">
        <w:t>from</w:t>
      </w:r>
      <w:r w:rsidRPr="00BF3EE4">
        <w:rPr>
          <w:spacing w:val="-4"/>
        </w:rPr>
        <w:t xml:space="preserve"> </w:t>
      </w:r>
      <w:r w:rsidRPr="00BF3EE4">
        <w:t>this</w:t>
      </w:r>
      <w:r w:rsidRPr="00BF3EE4">
        <w:rPr>
          <w:spacing w:val="-4"/>
        </w:rPr>
        <w:t xml:space="preserve"> </w:t>
      </w:r>
      <w:r w:rsidRPr="00BF3EE4">
        <w:t>solicitation.</w:t>
      </w:r>
      <w:r w:rsidRPr="00BF3EE4">
        <w:rPr>
          <w:spacing w:val="-4"/>
        </w:rPr>
        <w:t xml:space="preserve"> </w:t>
      </w:r>
      <w:r w:rsidRPr="00BF3EE4">
        <w:t>A</w:t>
      </w:r>
      <w:r w:rsidRPr="00BF3EE4">
        <w:rPr>
          <w:spacing w:val="-4"/>
        </w:rPr>
        <w:t xml:space="preserve"> </w:t>
      </w:r>
      <w:r w:rsidRPr="00BF3EE4">
        <w:t>purchase</w:t>
      </w:r>
      <w:r w:rsidRPr="00BF3EE4">
        <w:rPr>
          <w:spacing w:val="-4"/>
        </w:rPr>
        <w:t xml:space="preserve"> </w:t>
      </w:r>
      <w:r w:rsidRPr="00BF3EE4">
        <w:t>order,</w:t>
      </w:r>
      <w:r w:rsidRPr="00BF3EE4">
        <w:rPr>
          <w:spacing w:val="-3"/>
        </w:rPr>
        <w:t xml:space="preserve"> </w:t>
      </w:r>
      <w:r w:rsidRPr="00BF3EE4">
        <w:t>this</w:t>
      </w:r>
      <w:r w:rsidRPr="00BF3EE4">
        <w:rPr>
          <w:spacing w:val="-4"/>
        </w:rPr>
        <w:t xml:space="preserve"> </w:t>
      </w:r>
      <w:r w:rsidRPr="00BF3EE4">
        <w:t>solicitation</w:t>
      </w:r>
      <w:r w:rsidRPr="00BF3EE4">
        <w:rPr>
          <w:spacing w:val="-4"/>
        </w:rPr>
        <w:t xml:space="preserve"> </w:t>
      </w:r>
      <w:r w:rsidRPr="00BF3EE4">
        <w:t>and</w:t>
      </w:r>
      <w:r w:rsidRPr="00BF3EE4">
        <w:rPr>
          <w:spacing w:val="-4"/>
        </w:rPr>
        <w:t xml:space="preserve"> </w:t>
      </w:r>
      <w:r w:rsidRPr="00BF3EE4">
        <w:t>the</w:t>
      </w:r>
      <w:r w:rsidRPr="00BF3EE4">
        <w:rPr>
          <w:spacing w:val="-4"/>
        </w:rPr>
        <w:t xml:space="preserve"> </w:t>
      </w:r>
      <w:r w:rsidRPr="00BF3EE4">
        <w:t>applicable</w:t>
      </w:r>
      <w:r w:rsidRPr="00BF3EE4">
        <w:rPr>
          <w:spacing w:val="-4"/>
        </w:rPr>
        <w:t xml:space="preserve"> </w:t>
      </w:r>
      <w:r w:rsidR="00F3086B">
        <w:t>bid</w:t>
      </w:r>
      <w:r w:rsidRPr="00BF3EE4">
        <w:t xml:space="preserve"> constitute a Contract.</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ListParagraph"/>
        <w:widowControl/>
        <w:numPr>
          <w:ilvl w:val="1"/>
          <w:numId w:val="2"/>
        </w:numPr>
        <w:tabs>
          <w:tab w:val="left" w:pos="1559"/>
          <w:tab w:val="left" w:pos="1561"/>
        </w:tabs>
        <w:ind w:hanging="721"/>
        <w:jc w:val="both"/>
      </w:pPr>
      <w:r w:rsidRPr="00BF3EE4">
        <w:t>“Contractor”</w:t>
      </w:r>
      <w:r w:rsidRPr="00BF3EE4">
        <w:rPr>
          <w:spacing w:val="-5"/>
        </w:rPr>
        <w:t xml:space="preserve"> </w:t>
      </w:r>
      <w:r w:rsidRPr="00BF3EE4">
        <w:t>means</w:t>
      </w:r>
      <w:r w:rsidRPr="00BF3EE4">
        <w:rPr>
          <w:spacing w:val="-5"/>
        </w:rPr>
        <w:t xml:space="preserve"> </w:t>
      </w:r>
      <w:r w:rsidRPr="00BF3EE4">
        <w:t>a</w:t>
      </w:r>
      <w:r w:rsidRPr="00BF3EE4">
        <w:rPr>
          <w:spacing w:val="-5"/>
        </w:rPr>
        <w:t xml:space="preserve"> </w:t>
      </w:r>
      <w:r w:rsidR="00113407">
        <w:t>Bidder</w:t>
      </w:r>
      <w:r w:rsidRPr="00BF3EE4">
        <w:rPr>
          <w:spacing w:val="-4"/>
        </w:rPr>
        <w:t xml:space="preserve"> </w:t>
      </w:r>
      <w:r w:rsidRPr="00BF3EE4">
        <w:t>who</w:t>
      </w:r>
      <w:r w:rsidRPr="00BF3EE4">
        <w:rPr>
          <w:spacing w:val="-6"/>
        </w:rPr>
        <w:t xml:space="preserve"> </w:t>
      </w:r>
      <w:r w:rsidRPr="00BF3EE4">
        <w:t>has</w:t>
      </w:r>
      <w:r w:rsidRPr="00BF3EE4">
        <w:rPr>
          <w:spacing w:val="-5"/>
        </w:rPr>
        <w:t xml:space="preserve"> </w:t>
      </w:r>
      <w:r w:rsidRPr="00BF3EE4">
        <w:t>been</w:t>
      </w:r>
      <w:r w:rsidRPr="00BF3EE4">
        <w:rPr>
          <w:spacing w:val="-6"/>
        </w:rPr>
        <w:t xml:space="preserve"> </w:t>
      </w:r>
      <w:r w:rsidRPr="00BF3EE4">
        <w:t>awarded</w:t>
      </w:r>
      <w:r w:rsidRPr="00BF3EE4">
        <w:rPr>
          <w:spacing w:val="-5"/>
        </w:rPr>
        <w:t xml:space="preserve"> </w:t>
      </w:r>
      <w:r w:rsidRPr="00BF3EE4">
        <w:t>a</w:t>
      </w:r>
      <w:r w:rsidRPr="00BF3EE4">
        <w:rPr>
          <w:spacing w:val="-6"/>
        </w:rPr>
        <w:t xml:space="preserve"> </w:t>
      </w:r>
      <w:r w:rsidRPr="00BF3EE4">
        <w:rPr>
          <w:spacing w:val="-2"/>
        </w:rPr>
        <w:t>Contract.</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ListParagraph"/>
        <w:widowControl/>
        <w:numPr>
          <w:ilvl w:val="1"/>
          <w:numId w:val="2"/>
        </w:numPr>
        <w:tabs>
          <w:tab w:val="left" w:pos="1605"/>
          <w:tab w:val="left" w:pos="1606"/>
        </w:tabs>
        <w:ind w:right="311"/>
        <w:jc w:val="both"/>
      </w:pPr>
      <w:r w:rsidRPr="00BF3EE4">
        <w:tab/>
        <w:t>“Purchase</w:t>
      </w:r>
      <w:r w:rsidRPr="00BF3EE4">
        <w:rPr>
          <w:spacing w:val="-3"/>
        </w:rPr>
        <w:t xml:space="preserve"> </w:t>
      </w:r>
      <w:r w:rsidRPr="00BF3EE4">
        <w:t>Order”</w:t>
      </w:r>
      <w:r w:rsidRPr="00BF3EE4">
        <w:rPr>
          <w:spacing w:val="-4"/>
        </w:rPr>
        <w:t xml:space="preserve"> </w:t>
      </w:r>
      <w:r w:rsidRPr="00BF3EE4">
        <w:t>means</w:t>
      </w:r>
      <w:r w:rsidRPr="00BF3EE4">
        <w:rPr>
          <w:spacing w:val="-3"/>
        </w:rPr>
        <w:t xml:space="preserve"> </w:t>
      </w:r>
      <w:r w:rsidRPr="00BF3EE4">
        <w:t>a</w:t>
      </w:r>
      <w:r w:rsidRPr="00BF3EE4">
        <w:rPr>
          <w:spacing w:val="-4"/>
        </w:rPr>
        <w:t xml:space="preserve"> </w:t>
      </w:r>
      <w:r w:rsidRPr="00BF3EE4">
        <w:t>document</w:t>
      </w:r>
      <w:r w:rsidRPr="00BF3EE4">
        <w:rPr>
          <w:spacing w:val="-3"/>
        </w:rPr>
        <w:t xml:space="preserve"> </w:t>
      </w:r>
      <w:r w:rsidRPr="00BF3EE4">
        <w:t>issued</w:t>
      </w:r>
      <w:r w:rsidRPr="00BF3EE4">
        <w:rPr>
          <w:spacing w:val="-3"/>
        </w:rPr>
        <w:t xml:space="preserve"> </w:t>
      </w:r>
      <w:r w:rsidRPr="00BF3EE4">
        <w:t>by</w:t>
      </w:r>
      <w:r w:rsidRPr="00BF3EE4">
        <w:rPr>
          <w:spacing w:val="-5"/>
        </w:rPr>
        <w:t xml:space="preserve"> </w:t>
      </w:r>
      <w:r w:rsidRPr="00BF3EE4">
        <w:t>the</w:t>
      </w:r>
      <w:r w:rsidRPr="00BF3EE4">
        <w:rPr>
          <w:spacing w:val="-3"/>
        </w:rPr>
        <w:t xml:space="preserve"> </w:t>
      </w:r>
      <w:r w:rsidRPr="00BF3EE4">
        <w:t>Purchasing</w:t>
      </w:r>
      <w:r w:rsidRPr="00BF3EE4">
        <w:rPr>
          <w:spacing w:val="-3"/>
        </w:rPr>
        <w:t xml:space="preserve"> </w:t>
      </w:r>
      <w:r w:rsidRPr="00BF3EE4">
        <w:t>Division</w:t>
      </w:r>
      <w:r w:rsidRPr="00BF3EE4">
        <w:rPr>
          <w:spacing w:val="-3"/>
        </w:rPr>
        <w:t xml:space="preserve"> </w:t>
      </w:r>
      <w:r w:rsidRPr="00BF3EE4">
        <w:t>directing</w:t>
      </w:r>
      <w:r w:rsidRPr="00BF3EE4">
        <w:rPr>
          <w:spacing w:val="-3"/>
        </w:rPr>
        <w:t xml:space="preserve"> </w:t>
      </w:r>
      <w:r w:rsidRPr="00BF3EE4">
        <w:t>the</w:t>
      </w:r>
      <w:r w:rsidRPr="00BF3EE4">
        <w:rPr>
          <w:spacing w:val="-3"/>
        </w:rPr>
        <w:t xml:space="preserve"> </w:t>
      </w:r>
      <w:r w:rsidRPr="00BF3EE4">
        <w:t>Contractor</w:t>
      </w:r>
      <w:r w:rsidRPr="00BF3EE4">
        <w:rPr>
          <w:spacing w:val="-3"/>
        </w:rPr>
        <w:t xml:space="preserve"> </w:t>
      </w:r>
      <w:r w:rsidRPr="00BF3EE4">
        <w:t>to deliver goods, services or construction.</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60"/>
          <w:tab w:val="left" w:pos="1561"/>
        </w:tabs>
        <w:ind w:right="389"/>
        <w:jc w:val="both"/>
      </w:pPr>
      <w:r w:rsidRPr="00BF3EE4">
        <w:t>“Purchasing</w:t>
      </w:r>
      <w:r w:rsidRPr="00BF3EE4">
        <w:rPr>
          <w:spacing w:val="-3"/>
        </w:rPr>
        <w:t xml:space="preserve"> </w:t>
      </w:r>
      <w:r w:rsidRPr="00BF3EE4">
        <w:t>Office”</w:t>
      </w:r>
      <w:r w:rsidRPr="00BF3EE4">
        <w:rPr>
          <w:spacing w:val="-3"/>
        </w:rPr>
        <w:t xml:space="preserve"> </w:t>
      </w:r>
      <w:r w:rsidRPr="00BF3EE4">
        <w:t>means</w:t>
      </w:r>
      <w:r w:rsidRPr="00BF3EE4">
        <w:rPr>
          <w:spacing w:val="-3"/>
        </w:rPr>
        <w:t xml:space="preserve"> </w:t>
      </w:r>
      <w:r w:rsidRPr="00BF3EE4">
        <w:t>the</w:t>
      </w:r>
      <w:r w:rsidRPr="00BF3EE4">
        <w:rPr>
          <w:spacing w:val="-3"/>
        </w:rPr>
        <w:t xml:space="preserve"> </w:t>
      </w:r>
      <w:r w:rsidRPr="00BF3EE4">
        <w:t>Purchasing</w:t>
      </w:r>
      <w:r w:rsidRPr="00BF3EE4">
        <w:rPr>
          <w:spacing w:val="-3"/>
        </w:rPr>
        <w:t xml:space="preserve"> </w:t>
      </w:r>
      <w:r w:rsidRPr="00BF3EE4">
        <w:t>Division</w:t>
      </w:r>
      <w:r w:rsidRPr="00BF3EE4">
        <w:rPr>
          <w:spacing w:val="-5"/>
        </w:rPr>
        <w:t xml:space="preserve"> </w:t>
      </w:r>
      <w:r w:rsidRPr="00BF3EE4">
        <w:t>of</w:t>
      </w:r>
      <w:r w:rsidRPr="00BF3EE4">
        <w:rPr>
          <w:spacing w:val="-3"/>
        </w:rPr>
        <w:t xml:space="preserve"> </w:t>
      </w:r>
      <w:r w:rsidRPr="00BF3EE4">
        <w:t>the</w:t>
      </w:r>
      <w:r w:rsidRPr="00BF3EE4">
        <w:rPr>
          <w:spacing w:val="-3"/>
        </w:rPr>
        <w:t xml:space="preserve"> </w:t>
      </w:r>
      <w:r w:rsidRPr="00BF3EE4">
        <w:t>Department</w:t>
      </w:r>
      <w:r w:rsidRPr="00BF3EE4">
        <w:rPr>
          <w:spacing w:val="-3"/>
        </w:rPr>
        <w:t xml:space="preserve"> </w:t>
      </w:r>
      <w:r w:rsidRPr="00BF3EE4">
        <w:t>of</w:t>
      </w:r>
      <w:r w:rsidRPr="00BF3EE4">
        <w:rPr>
          <w:spacing w:val="-3"/>
        </w:rPr>
        <w:t xml:space="preserve"> </w:t>
      </w:r>
      <w:r w:rsidRPr="00BF3EE4">
        <w:t>Finance</w:t>
      </w:r>
      <w:r w:rsidRPr="00BF3EE4">
        <w:rPr>
          <w:spacing w:val="-3"/>
        </w:rPr>
        <w:t xml:space="preserve"> </w:t>
      </w:r>
      <w:r w:rsidRPr="00BF3EE4">
        <w:t>&amp;</w:t>
      </w:r>
      <w:r w:rsidRPr="00BF3EE4">
        <w:rPr>
          <w:spacing w:val="-3"/>
        </w:rPr>
        <w:t xml:space="preserve"> </w:t>
      </w:r>
      <w:r w:rsidRPr="00BF3EE4">
        <w:t>Administrative Services of the City.</w:t>
      </w:r>
    </w:p>
    <w:p w:rsidR="001247F4" w:rsidRPr="00BF3EE4" w:rsidRDefault="001247F4" w:rsidP="003F7BF8">
      <w:pPr>
        <w:pStyle w:val="BodyText"/>
        <w:widowControl/>
        <w:jc w:val="both"/>
        <w:rPr>
          <w:sz w:val="22"/>
          <w:szCs w:val="22"/>
        </w:rPr>
      </w:pPr>
    </w:p>
    <w:p w:rsidR="001247F4" w:rsidRDefault="003F7BF8" w:rsidP="003F7BF8">
      <w:pPr>
        <w:pStyle w:val="ListParagraph"/>
        <w:widowControl/>
        <w:numPr>
          <w:ilvl w:val="1"/>
          <w:numId w:val="2"/>
        </w:numPr>
        <w:tabs>
          <w:tab w:val="left" w:pos="1560"/>
          <w:tab w:val="left" w:pos="1561"/>
        </w:tabs>
        <w:ind w:right="620"/>
        <w:jc w:val="both"/>
      </w:pPr>
      <w:r w:rsidRPr="00BF3EE4">
        <w:t>“Purchasing</w:t>
      </w:r>
      <w:r w:rsidRPr="00BF3EE4">
        <w:rPr>
          <w:spacing w:val="-3"/>
        </w:rPr>
        <w:t xml:space="preserve"> </w:t>
      </w:r>
      <w:r w:rsidRPr="00BF3EE4">
        <w:t>Officer”</w:t>
      </w:r>
      <w:r w:rsidRPr="00BF3EE4">
        <w:rPr>
          <w:spacing w:val="-3"/>
        </w:rPr>
        <w:t xml:space="preserve"> </w:t>
      </w:r>
      <w:r w:rsidRPr="00BF3EE4">
        <w:t>means</w:t>
      </w:r>
      <w:r w:rsidRPr="00BF3EE4">
        <w:rPr>
          <w:spacing w:val="-3"/>
        </w:rPr>
        <w:t xml:space="preserve"> </w:t>
      </w:r>
      <w:r w:rsidRPr="00BF3EE4">
        <w:t>the</w:t>
      </w:r>
      <w:r w:rsidRPr="00BF3EE4">
        <w:rPr>
          <w:spacing w:val="-3"/>
        </w:rPr>
        <w:t xml:space="preserve"> </w:t>
      </w:r>
      <w:r w:rsidRPr="00BF3EE4">
        <w:t>person</w:t>
      </w:r>
      <w:r w:rsidRPr="00BF3EE4">
        <w:rPr>
          <w:spacing w:val="-3"/>
        </w:rPr>
        <w:t xml:space="preserve"> </w:t>
      </w:r>
      <w:r w:rsidRPr="00BF3EE4">
        <w:t>charged</w:t>
      </w:r>
      <w:r w:rsidRPr="00BF3EE4">
        <w:rPr>
          <w:spacing w:val="-2"/>
        </w:rPr>
        <w:t xml:space="preserve"> </w:t>
      </w:r>
      <w:r w:rsidRPr="00BF3EE4">
        <w:t>with</w:t>
      </w:r>
      <w:r w:rsidRPr="00BF3EE4">
        <w:rPr>
          <w:spacing w:val="-4"/>
        </w:rPr>
        <w:t xml:space="preserve"> </w:t>
      </w:r>
      <w:r w:rsidRPr="00BF3EE4">
        <w:t>the</w:t>
      </w:r>
      <w:r w:rsidRPr="00BF3EE4">
        <w:rPr>
          <w:spacing w:val="-3"/>
        </w:rPr>
        <w:t xml:space="preserve"> </w:t>
      </w:r>
      <w:r w:rsidRPr="00BF3EE4">
        <w:t>responsibility</w:t>
      </w:r>
      <w:r w:rsidRPr="00BF3EE4">
        <w:rPr>
          <w:spacing w:val="-5"/>
        </w:rPr>
        <w:t xml:space="preserve"> </w:t>
      </w:r>
      <w:r w:rsidRPr="00BF3EE4">
        <w:t>of</w:t>
      </w:r>
      <w:r w:rsidRPr="00BF3EE4">
        <w:rPr>
          <w:spacing w:val="-3"/>
        </w:rPr>
        <w:t xml:space="preserve"> </w:t>
      </w:r>
      <w:r w:rsidRPr="00BF3EE4">
        <w:t>administering</w:t>
      </w:r>
      <w:r w:rsidRPr="00BF3EE4">
        <w:rPr>
          <w:spacing w:val="-4"/>
        </w:rPr>
        <w:t xml:space="preserve"> </w:t>
      </w:r>
      <w:r w:rsidRPr="00BF3EE4">
        <w:t>the</w:t>
      </w:r>
      <w:r w:rsidRPr="00BF3EE4">
        <w:rPr>
          <w:spacing w:val="-3"/>
        </w:rPr>
        <w:t xml:space="preserve"> </w:t>
      </w:r>
      <w:r w:rsidRPr="00BF3EE4">
        <w:t>City Purchasing Office.</w:t>
      </w:r>
    </w:p>
    <w:p w:rsidR="002419C4" w:rsidRDefault="002419C4" w:rsidP="002419C4">
      <w:pPr>
        <w:pStyle w:val="ListParagraph"/>
        <w:widowControl/>
        <w:tabs>
          <w:tab w:val="left" w:pos="1560"/>
          <w:tab w:val="left" w:pos="1561"/>
        </w:tabs>
        <w:ind w:right="620" w:firstLine="0"/>
        <w:jc w:val="both"/>
      </w:pPr>
      <w:r>
        <w:t xml:space="preserve"> </w:t>
      </w:r>
    </w:p>
    <w:p w:rsidR="002419C4" w:rsidRPr="00BF3EE4" w:rsidRDefault="002419C4" w:rsidP="003F7BF8">
      <w:pPr>
        <w:pStyle w:val="ListParagraph"/>
        <w:widowControl/>
        <w:numPr>
          <w:ilvl w:val="1"/>
          <w:numId w:val="2"/>
        </w:numPr>
        <w:tabs>
          <w:tab w:val="left" w:pos="1560"/>
          <w:tab w:val="left" w:pos="1561"/>
        </w:tabs>
        <w:ind w:right="620"/>
        <w:jc w:val="both"/>
      </w:pPr>
      <w:r>
        <w:t xml:space="preserve">“Purchasing Ordinance” means the City of Albuquerque Public Purchases Ordinance, Section 5-5-1 et seq. </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60"/>
          <w:tab w:val="left" w:pos="1561"/>
        </w:tabs>
        <w:ind w:left="1559" w:right="240"/>
        <w:jc w:val="both"/>
      </w:pPr>
      <w:r w:rsidRPr="00BF3EE4">
        <w:t xml:space="preserve">“Responsible </w:t>
      </w:r>
      <w:r w:rsidR="00113407">
        <w:t>Bidder</w:t>
      </w:r>
      <w:r w:rsidRPr="00BF3EE4">
        <w:t>” means a business which has the capability in all respects to perform fully the contract</w:t>
      </w:r>
      <w:r w:rsidRPr="00BF3EE4">
        <w:rPr>
          <w:spacing w:val="-3"/>
        </w:rPr>
        <w:t xml:space="preserve"> </w:t>
      </w:r>
      <w:r w:rsidRPr="00BF3EE4">
        <w:t>requirements</w:t>
      </w:r>
      <w:r w:rsidRPr="00BF3EE4">
        <w:rPr>
          <w:spacing w:val="-3"/>
        </w:rPr>
        <w:t xml:space="preserve"> </w:t>
      </w:r>
      <w:r w:rsidRPr="00BF3EE4">
        <w:t>set</w:t>
      </w:r>
      <w:r w:rsidRPr="00BF3EE4">
        <w:rPr>
          <w:spacing w:val="-3"/>
        </w:rPr>
        <w:t xml:space="preserve"> </w:t>
      </w:r>
      <w:r w:rsidRPr="00BF3EE4">
        <w:t>out</w:t>
      </w:r>
      <w:r w:rsidRPr="00BF3EE4">
        <w:rPr>
          <w:spacing w:val="-3"/>
        </w:rPr>
        <w:t xml:space="preserve"> </w:t>
      </w:r>
      <w:r w:rsidRPr="00BF3EE4">
        <w:t>in</w:t>
      </w:r>
      <w:r w:rsidRPr="00BF3EE4">
        <w:rPr>
          <w:spacing w:val="-3"/>
        </w:rPr>
        <w:t xml:space="preserve"> </w:t>
      </w:r>
      <w:r w:rsidRPr="00BF3EE4">
        <w:t>the</w:t>
      </w:r>
      <w:r w:rsidRPr="00BF3EE4">
        <w:rPr>
          <w:spacing w:val="-3"/>
        </w:rPr>
        <w:t xml:space="preserve"> </w:t>
      </w:r>
      <w:r w:rsidRPr="00BF3EE4">
        <w:t>competitive</w:t>
      </w:r>
      <w:r w:rsidRPr="00BF3EE4">
        <w:rPr>
          <w:spacing w:val="-3"/>
        </w:rPr>
        <w:t xml:space="preserve"> </w:t>
      </w:r>
      <w:r w:rsidRPr="00BF3EE4">
        <w:t>solicitation,</w:t>
      </w:r>
      <w:r w:rsidRPr="00BF3EE4">
        <w:rPr>
          <w:spacing w:val="-3"/>
        </w:rPr>
        <w:t xml:space="preserve"> </w:t>
      </w:r>
      <w:r w:rsidRPr="00BF3EE4">
        <w:t>and</w:t>
      </w:r>
      <w:r w:rsidRPr="00BF3EE4">
        <w:rPr>
          <w:spacing w:val="-3"/>
        </w:rPr>
        <w:t xml:space="preserve"> </w:t>
      </w:r>
      <w:r w:rsidRPr="00BF3EE4">
        <w:t>the</w:t>
      </w:r>
      <w:r w:rsidRPr="00BF3EE4">
        <w:rPr>
          <w:spacing w:val="-3"/>
        </w:rPr>
        <w:t xml:space="preserve"> </w:t>
      </w:r>
      <w:r w:rsidRPr="00BF3EE4">
        <w:t>integrity</w:t>
      </w:r>
      <w:r w:rsidRPr="00BF3EE4">
        <w:rPr>
          <w:spacing w:val="-5"/>
        </w:rPr>
        <w:t xml:space="preserve"> </w:t>
      </w:r>
      <w:r w:rsidRPr="00BF3EE4">
        <w:t>and</w:t>
      </w:r>
      <w:r w:rsidRPr="00BF3EE4">
        <w:rPr>
          <w:spacing w:val="-3"/>
        </w:rPr>
        <w:t xml:space="preserve"> </w:t>
      </w:r>
      <w:r w:rsidRPr="00BF3EE4">
        <w:t>reliability</w:t>
      </w:r>
      <w:r w:rsidRPr="00BF3EE4">
        <w:rPr>
          <w:spacing w:val="-4"/>
        </w:rPr>
        <w:t xml:space="preserve"> </w:t>
      </w:r>
      <w:r w:rsidRPr="00BF3EE4">
        <w:t>which</w:t>
      </w:r>
      <w:r w:rsidRPr="00BF3EE4">
        <w:rPr>
          <w:spacing w:val="-2"/>
        </w:rPr>
        <w:t xml:space="preserve"> </w:t>
      </w:r>
      <w:r w:rsidRPr="00BF3EE4">
        <w:t>will assure good faith performance, and which has not violated or attempted to violate any provision of law or ethical conduct.</w:t>
      </w:r>
      <w:r w:rsidRPr="00BF3EE4">
        <w:rPr>
          <w:spacing w:val="40"/>
        </w:rPr>
        <w:t xml:space="preserve"> </w:t>
      </w:r>
      <w:r w:rsidRPr="00BF3EE4">
        <w:t xml:space="preserve">Factors which may be considered in determining the </w:t>
      </w:r>
      <w:r w:rsidR="00113407">
        <w:t>Bidder</w:t>
      </w:r>
      <w:r w:rsidRPr="00BF3EE4">
        <w:t>’s capability to perform,</w:t>
      </w:r>
      <w:r w:rsidRPr="00BF3EE4">
        <w:rPr>
          <w:spacing w:val="-1"/>
        </w:rPr>
        <w:t xml:space="preserve"> </w:t>
      </w:r>
      <w:r w:rsidRPr="00BF3EE4">
        <w:t>among</w:t>
      </w:r>
      <w:r w:rsidRPr="00BF3EE4">
        <w:rPr>
          <w:spacing w:val="-1"/>
        </w:rPr>
        <w:t xml:space="preserve"> </w:t>
      </w:r>
      <w:r w:rsidRPr="00BF3EE4">
        <w:t>others,</w:t>
      </w:r>
      <w:r w:rsidRPr="00BF3EE4">
        <w:rPr>
          <w:spacing w:val="-2"/>
        </w:rPr>
        <w:t xml:space="preserve"> </w:t>
      </w:r>
      <w:r w:rsidRPr="00BF3EE4">
        <w:t>are</w:t>
      </w:r>
      <w:r w:rsidRPr="00BF3EE4">
        <w:rPr>
          <w:spacing w:val="-2"/>
        </w:rPr>
        <w:t xml:space="preserve"> </w:t>
      </w:r>
      <w:r w:rsidRPr="00BF3EE4">
        <w:t>its</w:t>
      </w:r>
      <w:r w:rsidRPr="00BF3EE4">
        <w:rPr>
          <w:spacing w:val="-2"/>
        </w:rPr>
        <w:t xml:space="preserve"> </w:t>
      </w:r>
      <w:r w:rsidRPr="00BF3EE4">
        <w:t>financial</w:t>
      </w:r>
      <w:r w:rsidRPr="00BF3EE4">
        <w:rPr>
          <w:spacing w:val="-2"/>
        </w:rPr>
        <w:t xml:space="preserve"> </w:t>
      </w:r>
      <w:r w:rsidRPr="00BF3EE4">
        <w:t>resources,</w:t>
      </w:r>
      <w:r w:rsidRPr="00BF3EE4">
        <w:rPr>
          <w:spacing w:val="-1"/>
        </w:rPr>
        <w:t xml:space="preserve"> </w:t>
      </w:r>
      <w:r w:rsidRPr="00BF3EE4">
        <w:t>production</w:t>
      </w:r>
      <w:r w:rsidRPr="00BF3EE4">
        <w:rPr>
          <w:spacing w:val="-2"/>
        </w:rPr>
        <w:t xml:space="preserve"> </w:t>
      </w:r>
      <w:r w:rsidRPr="00BF3EE4">
        <w:t>or</w:t>
      </w:r>
      <w:r w:rsidRPr="00BF3EE4">
        <w:rPr>
          <w:spacing w:val="-2"/>
        </w:rPr>
        <w:t xml:space="preserve"> </w:t>
      </w:r>
      <w:r w:rsidRPr="00BF3EE4">
        <w:t>service</w:t>
      </w:r>
      <w:r w:rsidRPr="00BF3EE4">
        <w:rPr>
          <w:spacing w:val="-2"/>
        </w:rPr>
        <w:t xml:space="preserve"> </w:t>
      </w:r>
      <w:r w:rsidRPr="00BF3EE4">
        <w:t>facilities,</w:t>
      </w:r>
      <w:r w:rsidRPr="00BF3EE4">
        <w:rPr>
          <w:spacing w:val="-4"/>
        </w:rPr>
        <w:t xml:space="preserve"> </w:t>
      </w:r>
      <w:r w:rsidRPr="00BF3EE4">
        <w:t>service</w:t>
      </w:r>
      <w:r w:rsidRPr="00BF3EE4">
        <w:rPr>
          <w:spacing w:val="-2"/>
        </w:rPr>
        <w:t xml:space="preserve"> </w:t>
      </w:r>
      <w:r w:rsidRPr="00BF3EE4">
        <w:t>reputation and experience.</w:t>
      </w:r>
    </w:p>
    <w:p w:rsidR="001247F4" w:rsidRPr="00BF3EE4" w:rsidRDefault="001247F4" w:rsidP="003F7BF8">
      <w:pPr>
        <w:pStyle w:val="BodyText"/>
        <w:widowControl/>
        <w:spacing w:before="1"/>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204"/>
        <w:jc w:val="both"/>
      </w:pPr>
      <w:r w:rsidRPr="00BF3EE4">
        <w:t>“Responsive</w:t>
      </w:r>
      <w:r w:rsidRPr="00BF3EE4">
        <w:rPr>
          <w:spacing w:val="-3"/>
        </w:rPr>
        <w:t xml:space="preserve"> </w:t>
      </w:r>
      <w:r w:rsidR="00113407">
        <w:t>Bid</w:t>
      </w:r>
      <w:r w:rsidRPr="00BF3EE4">
        <w:t>”</w:t>
      </w:r>
      <w:r w:rsidRPr="00BF3EE4">
        <w:rPr>
          <w:spacing w:val="-3"/>
        </w:rPr>
        <w:t xml:space="preserve"> </w:t>
      </w:r>
      <w:r w:rsidRPr="00BF3EE4">
        <w:t>means</w:t>
      </w:r>
      <w:r w:rsidRPr="00BF3EE4">
        <w:rPr>
          <w:spacing w:val="-3"/>
        </w:rPr>
        <w:t xml:space="preserve"> </w:t>
      </w:r>
      <w:r w:rsidRPr="00BF3EE4">
        <w:t>a</w:t>
      </w:r>
      <w:r w:rsidRPr="00BF3EE4">
        <w:rPr>
          <w:spacing w:val="-2"/>
        </w:rPr>
        <w:t xml:space="preserve"> </w:t>
      </w:r>
      <w:r w:rsidRPr="00BF3EE4">
        <w:t>written</w:t>
      </w:r>
      <w:r w:rsidRPr="00BF3EE4">
        <w:rPr>
          <w:spacing w:val="-3"/>
        </w:rPr>
        <w:t xml:space="preserve"> </w:t>
      </w:r>
      <w:r w:rsidR="00F3086B">
        <w:t>bid</w:t>
      </w:r>
      <w:r w:rsidRPr="00BF3EE4">
        <w:rPr>
          <w:spacing w:val="-3"/>
        </w:rPr>
        <w:t xml:space="preserve"> </w:t>
      </w:r>
      <w:r w:rsidRPr="00BF3EE4">
        <w:t>to</w:t>
      </w:r>
      <w:r w:rsidRPr="00BF3EE4">
        <w:rPr>
          <w:spacing w:val="-3"/>
        </w:rPr>
        <w:t xml:space="preserve"> </w:t>
      </w:r>
      <w:r w:rsidRPr="00BF3EE4">
        <w:t>furnish</w:t>
      </w:r>
      <w:r w:rsidRPr="00BF3EE4">
        <w:rPr>
          <w:spacing w:val="-3"/>
        </w:rPr>
        <w:t xml:space="preserve"> </w:t>
      </w:r>
      <w:r w:rsidRPr="00BF3EE4">
        <w:t>goods,</w:t>
      </w:r>
      <w:r w:rsidRPr="00BF3EE4">
        <w:rPr>
          <w:spacing w:val="-3"/>
        </w:rPr>
        <w:t xml:space="preserve"> </w:t>
      </w:r>
      <w:r w:rsidRPr="00BF3EE4">
        <w:t>services</w:t>
      </w:r>
      <w:r w:rsidRPr="00BF3EE4">
        <w:rPr>
          <w:spacing w:val="-3"/>
        </w:rPr>
        <w:t xml:space="preserve"> </w:t>
      </w:r>
      <w:r w:rsidRPr="00BF3EE4">
        <w:t>or</w:t>
      </w:r>
      <w:r w:rsidRPr="00BF3EE4">
        <w:rPr>
          <w:spacing w:val="-3"/>
        </w:rPr>
        <w:t xml:space="preserve"> </w:t>
      </w:r>
      <w:r w:rsidRPr="00BF3EE4">
        <w:t>construction</w:t>
      </w:r>
      <w:r w:rsidRPr="00BF3EE4">
        <w:rPr>
          <w:spacing w:val="-3"/>
        </w:rPr>
        <w:t xml:space="preserve"> </w:t>
      </w:r>
      <w:r w:rsidRPr="00BF3EE4">
        <w:t>in</w:t>
      </w:r>
      <w:r w:rsidRPr="00BF3EE4">
        <w:rPr>
          <w:spacing w:val="-3"/>
        </w:rPr>
        <w:t xml:space="preserve"> </w:t>
      </w:r>
      <w:r w:rsidRPr="00BF3EE4">
        <w:t>conformity</w:t>
      </w:r>
      <w:r w:rsidRPr="00BF3EE4">
        <w:rPr>
          <w:spacing w:val="-4"/>
        </w:rPr>
        <w:t xml:space="preserve"> </w:t>
      </w:r>
      <w:r w:rsidRPr="00BF3EE4">
        <w:t>with standards, specifications, delivery terms and conditions, and all other requirements established in a competitive solicitation.</w:t>
      </w:r>
    </w:p>
    <w:p w:rsidR="001247F4" w:rsidRPr="00BF3EE4" w:rsidRDefault="001247F4" w:rsidP="003F7BF8">
      <w:pPr>
        <w:pStyle w:val="BodyText"/>
        <w:widowControl/>
        <w:jc w:val="both"/>
        <w:rPr>
          <w:sz w:val="22"/>
          <w:szCs w:val="22"/>
        </w:rPr>
      </w:pPr>
    </w:p>
    <w:p w:rsidR="001247F4" w:rsidRDefault="003F7BF8" w:rsidP="003F7BF8">
      <w:pPr>
        <w:pStyle w:val="ListParagraph"/>
        <w:widowControl/>
        <w:numPr>
          <w:ilvl w:val="1"/>
          <w:numId w:val="2"/>
        </w:numPr>
        <w:tabs>
          <w:tab w:val="left" w:pos="1560"/>
          <w:tab w:val="left" w:pos="1561"/>
        </w:tabs>
        <w:ind w:right="119"/>
        <w:jc w:val="both"/>
      </w:pPr>
      <w:r w:rsidRPr="00BF3EE4">
        <w:lastRenderedPageBreak/>
        <w:t>“Small Business” means a local business which employs an average of fewer than 20 full-time employees in the calendar year prior to the solicitation. A full-time employee is an employee of the business who is hired to work at least forty (40) hours per week, whether in a permanent, temporary</w:t>
      </w:r>
      <w:r w:rsidRPr="00BF3EE4">
        <w:rPr>
          <w:spacing w:val="40"/>
        </w:rPr>
        <w:t xml:space="preserve"> </w:t>
      </w:r>
      <w:r w:rsidRPr="00BF3EE4">
        <w:t>or seasonal status.</w:t>
      </w:r>
      <w:r w:rsidRPr="00BF3EE4">
        <w:rPr>
          <w:spacing w:val="40"/>
        </w:rPr>
        <w:t xml:space="preserve"> </w:t>
      </w:r>
      <w:r w:rsidRPr="00BF3EE4">
        <w:t>If all full-time employees of the business are hired to work a shorter work week, the City’s Purchasing Officer may reduce this requirement, upon receipt of adequate documentation.</w:t>
      </w:r>
    </w:p>
    <w:p w:rsidR="003F7BF8" w:rsidRPr="00BF3EE4" w:rsidRDefault="003F7BF8" w:rsidP="003F7BF8">
      <w:pPr>
        <w:pStyle w:val="ListParagraph"/>
        <w:widowControl/>
        <w:tabs>
          <w:tab w:val="left" w:pos="1560"/>
          <w:tab w:val="left" w:pos="1561"/>
        </w:tabs>
        <w:ind w:right="119" w:firstLine="0"/>
        <w:jc w:val="both"/>
      </w:pPr>
    </w:p>
    <w:p w:rsidR="001247F4" w:rsidRPr="00BF3EE4" w:rsidRDefault="003F7BF8" w:rsidP="003F7BF8">
      <w:pPr>
        <w:pStyle w:val="Heading1"/>
        <w:widowControl/>
        <w:numPr>
          <w:ilvl w:val="0"/>
          <w:numId w:val="2"/>
        </w:numPr>
        <w:tabs>
          <w:tab w:val="left" w:pos="839"/>
          <w:tab w:val="left" w:pos="840"/>
        </w:tabs>
        <w:spacing w:before="81"/>
        <w:jc w:val="both"/>
        <w:rPr>
          <w:sz w:val="22"/>
          <w:szCs w:val="22"/>
          <w:u w:val="none"/>
        </w:rPr>
      </w:pPr>
      <w:r w:rsidRPr="00BF3EE4">
        <w:rPr>
          <w:sz w:val="22"/>
          <w:szCs w:val="22"/>
        </w:rPr>
        <w:t>Preparation</w:t>
      </w:r>
      <w:r w:rsidRPr="00BF3EE4">
        <w:rPr>
          <w:spacing w:val="-11"/>
          <w:sz w:val="22"/>
          <w:szCs w:val="22"/>
        </w:rPr>
        <w:t xml:space="preserve"> </w:t>
      </w:r>
      <w:r w:rsidRPr="00BF3EE4">
        <w:rPr>
          <w:sz w:val="22"/>
          <w:szCs w:val="22"/>
        </w:rPr>
        <w:t>of</w:t>
      </w:r>
      <w:r w:rsidRPr="00BF3EE4">
        <w:rPr>
          <w:spacing w:val="-10"/>
          <w:sz w:val="22"/>
          <w:szCs w:val="22"/>
        </w:rPr>
        <w:t xml:space="preserve"> </w:t>
      </w:r>
      <w:r w:rsidR="00F3086B">
        <w:rPr>
          <w:spacing w:val="-2"/>
          <w:sz w:val="22"/>
          <w:szCs w:val="22"/>
        </w:rPr>
        <w:t>Bid</w:t>
      </w:r>
      <w:r w:rsidRPr="00BF3EE4">
        <w:rPr>
          <w:spacing w:val="-2"/>
          <w:sz w:val="22"/>
          <w:szCs w:val="22"/>
        </w:rPr>
        <w:t>:</w:t>
      </w:r>
    </w:p>
    <w:p w:rsidR="001247F4" w:rsidRPr="00BF3EE4" w:rsidRDefault="001247F4" w:rsidP="003F7BF8">
      <w:pPr>
        <w:pStyle w:val="BodyText"/>
        <w:widowControl/>
        <w:jc w:val="both"/>
        <w:rPr>
          <w:b/>
          <w:sz w:val="22"/>
          <w:szCs w:val="22"/>
        </w:rPr>
      </w:pPr>
    </w:p>
    <w:p w:rsidR="001247F4" w:rsidRDefault="003F7BF8" w:rsidP="003F7BF8">
      <w:pPr>
        <w:pStyle w:val="ListParagraph"/>
        <w:widowControl/>
        <w:numPr>
          <w:ilvl w:val="1"/>
          <w:numId w:val="2"/>
        </w:numPr>
        <w:tabs>
          <w:tab w:val="left" w:pos="1559"/>
          <w:tab w:val="left" w:pos="1560"/>
        </w:tabs>
        <w:ind w:right="401"/>
        <w:jc w:val="both"/>
      </w:pPr>
      <w:r w:rsidRPr="00BF3EE4">
        <w:rPr>
          <w:b/>
          <w:i/>
        </w:rPr>
        <w:t>Unit</w:t>
      </w:r>
      <w:r w:rsidRPr="00BF3EE4">
        <w:rPr>
          <w:b/>
          <w:i/>
          <w:spacing w:val="-3"/>
        </w:rPr>
        <w:t xml:space="preserve"> </w:t>
      </w:r>
      <w:r w:rsidRPr="00BF3EE4">
        <w:rPr>
          <w:b/>
          <w:i/>
        </w:rPr>
        <w:t>Prices:</w:t>
      </w:r>
      <w:r w:rsidRPr="00BF3EE4">
        <w:rPr>
          <w:b/>
          <w:i/>
          <w:spacing w:val="-4"/>
        </w:rPr>
        <w:t xml:space="preserve"> </w:t>
      </w:r>
      <w:r w:rsidRPr="00BF3EE4">
        <w:t>The</w:t>
      </w:r>
      <w:r w:rsidRPr="00BF3EE4">
        <w:rPr>
          <w:spacing w:val="-2"/>
        </w:rPr>
        <w:t xml:space="preserve"> </w:t>
      </w:r>
      <w:r w:rsidRPr="00BF3EE4">
        <w:t>unit</w:t>
      </w:r>
      <w:r w:rsidRPr="00BF3EE4">
        <w:rPr>
          <w:spacing w:val="-3"/>
        </w:rPr>
        <w:t xml:space="preserve"> </w:t>
      </w:r>
      <w:r w:rsidRPr="00BF3EE4">
        <w:t>price</w:t>
      </w:r>
      <w:r w:rsidRPr="00BF3EE4">
        <w:rPr>
          <w:spacing w:val="-3"/>
        </w:rPr>
        <w:t xml:space="preserve"> </w:t>
      </w:r>
      <w:r w:rsidRPr="00BF3EE4">
        <w:t>for</w:t>
      </w:r>
      <w:r w:rsidRPr="00BF3EE4">
        <w:rPr>
          <w:spacing w:val="-3"/>
        </w:rPr>
        <w:t xml:space="preserve"> </w:t>
      </w:r>
      <w:r w:rsidRPr="00BF3EE4">
        <w:t>each</w:t>
      </w:r>
      <w:r w:rsidRPr="00BF3EE4">
        <w:rPr>
          <w:spacing w:val="-3"/>
        </w:rPr>
        <w:t xml:space="preserve"> </w:t>
      </w:r>
      <w:r w:rsidRPr="00BF3EE4">
        <w:t>item</w:t>
      </w:r>
      <w:r w:rsidRPr="00BF3EE4">
        <w:rPr>
          <w:spacing w:val="-3"/>
        </w:rPr>
        <w:t xml:space="preserve"> </w:t>
      </w:r>
      <w:r w:rsidRPr="00BF3EE4">
        <w:t>offered</w:t>
      </w:r>
      <w:r w:rsidRPr="00BF3EE4">
        <w:rPr>
          <w:spacing w:val="-3"/>
        </w:rPr>
        <w:t xml:space="preserve"> </w:t>
      </w:r>
      <w:r w:rsidRPr="00BF3EE4">
        <w:t>shall</w:t>
      </w:r>
      <w:r w:rsidRPr="00BF3EE4">
        <w:rPr>
          <w:spacing w:val="-3"/>
        </w:rPr>
        <w:t xml:space="preserve"> </w:t>
      </w:r>
      <w:r w:rsidRPr="00BF3EE4">
        <w:t>be</w:t>
      </w:r>
      <w:r w:rsidRPr="00BF3EE4">
        <w:rPr>
          <w:spacing w:val="-3"/>
        </w:rPr>
        <w:t xml:space="preserve"> </w:t>
      </w:r>
      <w:r w:rsidRPr="00BF3EE4">
        <w:t>shown</w:t>
      </w:r>
      <w:r w:rsidRPr="00BF3EE4">
        <w:rPr>
          <w:spacing w:val="-3"/>
        </w:rPr>
        <w:t xml:space="preserve"> </w:t>
      </w:r>
      <w:r w:rsidRPr="00BF3EE4">
        <w:t>unless</w:t>
      </w:r>
      <w:r w:rsidRPr="00BF3EE4">
        <w:rPr>
          <w:spacing w:val="-3"/>
        </w:rPr>
        <w:t xml:space="preserve"> </w:t>
      </w:r>
      <w:r w:rsidRPr="00BF3EE4">
        <w:t>otherwise</w:t>
      </w:r>
      <w:r w:rsidRPr="00BF3EE4">
        <w:rPr>
          <w:spacing w:val="-3"/>
        </w:rPr>
        <w:t xml:space="preserve"> </w:t>
      </w:r>
      <w:r w:rsidRPr="00BF3EE4">
        <w:t>specified.</w:t>
      </w:r>
      <w:r w:rsidRPr="00BF3EE4">
        <w:rPr>
          <w:spacing w:val="-3"/>
        </w:rPr>
        <w:t xml:space="preserve"> </w:t>
      </w:r>
      <w:r w:rsidRPr="00BF3EE4">
        <w:t>In</w:t>
      </w:r>
      <w:r w:rsidRPr="00BF3EE4">
        <w:rPr>
          <w:spacing w:val="-3"/>
        </w:rPr>
        <w:t xml:space="preserve"> </w:t>
      </w:r>
      <w:r w:rsidRPr="00BF3EE4">
        <w:t>the case of a discrepancy between the unit price and the extended price, the unit price will govern in determining the price used for evaluation. Unit prices offered should be for the units specified.</w:t>
      </w:r>
      <w:r w:rsidR="00CE455A">
        <w:t xml:space="preserve"> </w:t>
      </w:r>
    </w:p>
    <w:p w:rsidR="00CE455A" w:rsidRDefault="00CE455A" w:rsidP="00CE455A">
      <w:pPr>
        <w:pStyle w:val="ListParagraph"/>
        <w:widowControl/>
        <w:tabs>
          <w:tab w:val="left" w:pos="1559"/>
          <w:tab w:val="left" w:pos="1560"/>
        </w:tabs>
        <w:ind w:right="401" w:firstLine="0"/>
        <w:jc w:val="both"/>
      </w:pPr>
    </w:p>
    <w:p w:rsidR="00CE455A" w:rsidRPr="00BF3EE4" w:rsidRDefault="00CE455A" w:rsidP="00CE455A">
      <w:pPr>
        <w:pStyle w:val="ListParagraph"/>
        <w:widowControl/>
        <w:numPr>
          <w:ilvl w:val="1"/>
          <w:numId w:val="2"/>
        </w:numPr>
        <w:tabs>
          <w:tab w:val="left" w:pos="1559"/>
          <w:tab w:val="left" w:pos="1560"/>
        </w:tabs>
        <w:ind w:right="401"/>
        <w:jc w:val="both"/>
      </w:pPr>
      <w:r>
        <w:rPr>
          <w:b/>
          <w:i/>
        </w:rPr>
        <w:t xml:space="preserve">No Cost Plus: </w:t>
      </w:r>
      <w:r>
        <w:t>Pursuant to Section 5-5-9(B) of the Purchasing Ordinance, the city shall not enter into any contract which is a cost-plus-percentage of cost contract.</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231"/>
        <w:jc w:val="both"/>
      </w:pPr>
      <w:r w:rsidRPr="00BF3EE4">
        <w:rPr>
          <w:b/>
          <w:i/>
        </w:rPr>
        <w:t>Delivery</w:t>
      </w:r>
      <w:r w:rsidRPr="00BF3EE4">
        <w:rPr>
          <w:b/>
          <w:i/>
          <w:spacing w:val="-4"/>
        </w:rPr>
        <w:t xml:space="preserve"> </w:t>
      </w:r>
      <w:r w:rsidRPr="00BF3EE4">
        <w:rPr>
          <w:b/>
          <w:i/>
        </w:rPr>
        <w:t>Time:</w:t>
      </w:r>
      <w:r w:rsidRPr="00BF3EE4">
        <w:rPr>
          <w:b/>
          <w:i/>
          <w:spacing w:val="-1"/>
        </w:rPr>
        <w:t xml:space="preserve"> </w:t>
      </w:r>
      <w:r w:rsidRPr="00BF3EE4">
        <w:t>Delivery</w:t>
      </w:r>
      <w:r w:rsidRPr="00BF3EE4">
        <w:rPr>
          <w:spacing w:val="-5"/>
        </w:rPr>
        <w:t xml:space="preserve"> </w:t>
      </w:r>
      <w:r w:rsidRPr="00BF3EE4">
        <w:t>time</w:t>
      </w:r>
      <w:r w:rsidRPr="00BF3EE4">
        <w:rPr>
          <w:spacing w:val="-3"/>
        </w:rPr>
        <w:t xml:space="preserve"> </w:t>
      </w:r>
      <w:r w:rsidRPr="00BF3EE4">
        <w:t>stated</w:t>
      </w:r>
      <w:r w:rsidRPr="00BF3EE4">
        <w:rPr>
          <w:spacing w:val="-3"/>
        </w:rPr>
        <w:t xml:space="preserve"> </w:t>
      </w:r>
      <w:r w:rsidRPr="00BF3EE4">
        <w:t>in</w:t>
      </w:r>
      <w:r w:rsidRPr="00BF3EE4">
        <w:rPr>
          <w:spacing w:val="-3"/>
        </w:rPr>
        <w:t xml:space="preserve"> </w:t>
      </w:r>
      <w:r w:rsidRPr="00BF3EE4">
        <w:t>the</w:t>
      </w:r>
      <w:r w:rsidRPr="00BF3EE4">
        <w:rPr>
          <w:spacing w:val="-3"/>
        </w:rPr>
        <w:t xml:space="preserve"> </w:t>
      </w:r>
      <w:r w:rsidRPr="00BF3EE4">
        <w:t>Specifications</w:t>
      </w:r>
      <w:r w:rsidRPr="00BF3EE4">
        <w:rPr>
          <w:spacing w:val="-3"/>
        </w:rPr>
        <w:t xml:space="preserve"> </w:t>
      </w:r>
      <w:r w:rsidRPr="00BF3EE4">
        <w:t>shall</w:t>
      </w:r>
      <w:r w:rsidRPr="00BF3EE4">
        <w:rPr>
          <w:spacing w:val="-3"/>
        </w:rPr>
        <w:t xml:space="preserve"> </w:t>
      </w:r>
      <w:r w:rsidRPr="00BF3EE4">
        <w:t>apply.</w:t>
      </w:r>
      <w:r w:rsidRPr="00BF3EE4">
        <w:rPr>
          <w:spacing w:val="39"/>
        </w:rPr>
        <w:t xml:space="preserve"> </w:t>
      </w:r>
      <w:r w:rsidRPr="00BF3EE4">
        <w:t>Deviations</w:t>
      </w:r>
      <w:r w:rsidRPr="00BF3EE4">
        <w:rPr>
          <w:spacing w:val="-3"/>
        </w:rPr>
        <w:t xml:space="preserve"> </w:t>
      </w:r>
      <w:r w:rsidRPr="00BF3EE4">
        <w:t>by</w:t>
      </w:r>
      <w:r w:rsidRPr="00BF3EE4">
        <w:rPr>
          <w:spacing w:val="-3"/>
        </w:rPr>
        <w:t xml:space="preserve"> </w:t>
      </w:r>
      <w:r w:rsidRPr="00BF3EE4">
        <w:t>the</w:t>
      </w:r>
      <w:r w:rsidRPr="00BF3EE4">
        <w:rPr>
          <w:spacing w:val="-3"/>
        </w:rPr>
        <w:t xml:space="preserve"> </w:t>
      </w:r>
      <w:r w:rsidR="00113407">
        <w:t>Bidder</w:t>
      </w:r>
      <w:r w:rsidRPr="00BF3EE4">
        <w:rPr>
          <w:spacing w:val="-3"/>
        </w:rPr>
        <w:t xml:space="preserve"> </w:t>
      </w:r>
      <w:r w:rsidRPr="00BF3EE4">
        <w:t xml:space="preserve">shall be stated </w:t>
      </w:r>
      <w:r w:rsidRPr="00BF3EE4">
        <w:rPr>
          <w:color w:val="333333"/>
        </w:rPr>
        <w:t xml:space="preserve">in the comments area or in an uploaded document with your </w:t>
      </w:r>
      <w:r w:rsidR="00F3086B">
        <w:rPr>
          <w:color w:val="333333"/>
        </w:rPr>
        <w:t>bid</w:t>
      </w:r>
      <w:r w:rsidRPr="00BF3EE4">
        <w:t>.</w:t>
      </w:r>
      <w:r w:rsidRPr="00BF3EE4">
        <w:rPr>
          <w:spacing w:val="40"/>
        </w:rPr>
        <w:t xml:space="preserve"> </w:t>
      </w:r>
      <w:r w:rsidRPr="00BF3EE4">
        <w:t>Time, if stated in number of days, will be consecutive calendar days.</w:t>
      </w:r>
    </w:p>
    <w:p w:rsidR="001247F4" w:rsidRPr="00BF3EE4" w:rsidRDefault="001247F4" w:rsidP="003F7BF8">
      <w:pPr>
        <w:pStyle w:val="BodyText"/>
        <w:widowControl/>
        <w:spacing w:before="1"/>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302"/>
        <w:jc w:val="both"/>
      </w:pPr>
      <w:r w:rsidRPr="00BF3EE4">
        <w:rPr>
          <w:b/>
          <w:i/>
        </w:rPr>
        <w:t xml:space="preserve">Payment Terms: </w:t>
      </w:r>
      <w:r w:rsidRPr="00BF3EE4">
        <w:t>Payment terms are net thirty (30) days unless otherwise approved by the City. Discounts for early payment may be offered and accepted by the City, but will NOT be used as a factor</w:t>
      </w:r>
      <w:r w:rsidRPr="00BF3EE4">
        <w:rPr>
          <w:spacing w:val="-3"/>
        </w:rPr>
        <w:t xml:space="preserve"> </w:t>
      </w:r>
      <w:r w:rsidRPr="00BF3EE4">
        <w:t>in</w:t>
      </w:r>
      <w:r w:rsidRPr="00BF3EE4">
        <w:rPr>
          <w:spacing w:val="-3"/>
        </w:rPr>
        <w:t xml:space="preserve"> </w:t>
      </w:r>
      <w:r w:rsidRPr="00BF3EE4">
        <w:t>determining</w:t>
      </w:r>
      <w:r w:rsidRPr="00BF3EE4">
        <w:rPr>
          <w:spacing w:val="-3"/>
        </w:rPr>
        <w:t xml:space="preserve"> </w:t>
      </w:r>
      <w:r w:rsidRPr="00BF3EE4">
        <w:t>the</w:t>
      </w:r>
      <w:r w:rsidRPr="00BF3EE4">
        <w:rPr>
          <w:spacing w:val="-3"/>
        </w:rPr>
        <w:t xml:space="preserve"> </w:t>
      </w:r>
      <w:r w:rsidRPr="00BF3EE4">
        <w:t>lowest</w:t>
      </w:r>
      <w:r w:rsidRPr="00BF3EE4">
        <w:rPr>
          <w:spacing w:val="-3"/>
        </w:rPr>
        <w:t xml:space="preserve"> </w:t>
      </w:r>
      <w:r w:rsidRPr="00BF3EE4">
        <w:t>responsive</w:t>
      </w:r>
      <w:r w:rsidRPr="00BF3EE4">
        <w:rPr>
          <w:spacing w:val="-3"/>
        </w:rPr>
        <w:t xml:space="preserve"> </w:t>
      </w:r>
      <w:r w:rsidR="00F3086B">
        <w:t>bid</w:t>
      </w:r>
      <w:r w:rsidRPr="00BF3EE4">
        <w:t>.</w:t>
      </w:r>
      <w:r w:rsidRPr="00BF3EE4">
        <w:rPr>
          <w:spacing w:val="39"/>
        </w:rPr>
        <w:t xml:space="preserve"> </w:t>
      </w:r>
      <w:r w:rsidRPr="00BF3EE4">
        <w:t>The</w:t>
      </w:r>
      <w:r w:rsidRPr="00BF3EE4">
        <w:rPr>
          <w:spacing w:val="-3"/>
        </w:rPr>
        <w:t xml:space="preserve"> </w:t>
      </w:r>
      <w:r w:rsidRPr="00BF3EE4">
        <w:t>discount</w:t>
      </w:r>
      <w:r w:rsidRPr="00BF3EE4">
        <w:rPr>
          <w:spacing w:val="-3"/>
        </w:rPr>
        <w:t xml:space="preserve"> </w:t>
      </w:r>
      <w:r w:rsidRPr="00BF3EE4">
        <w:t>term</w:t>
      </w:r>
      <w:r w:rsidRPr="00BF3EE4">
        <w:rPr>
          <w:spacing w:val="-3"/>
        </w:rPr>
        <w:t xml:space="preserve"> </w:t>
      </w:r>
      <w:r w:rsidRPr="00BF3EE4">
        <w:t>shall</w:t>
      </w:r>
      <w:r w:rsidRPr="00BF3EE4">
        <w:rPr>
          <w:spacing w:val="-3"/>
        </w:rPr>
        <w:t xml:space="preserve"> </w:t>
      </w:r>
      <w:r w:rsidRPr="00BF3EE4">
        <w:t>not</w:t>
      </w:r>
      <w:r w:rsidRPr="00BF3EE4">
        <w:rPr>
          <w:spacing w:val="-3"/>
        </w:rPr>
        <w:t xml:space="preserve"> </w:t>
      </w:r>
      <w:r w:rsidRPr="00BF3EE4">
        <w:t>begin</w:t>
      </w:r>
      <w:r w:rsidRPr="00BF3EE4">
        <w:rPr>
          <w:spacing w:val="-3"/>
        </w:rPr>
        <w:t xml:space="preserve"> </w:t>
      </w:r>
      <w:r w:rsidRPr="00BF3EE4">
        <w:t>until</w:t>
      </w:r>
      <w:r w:rsidRPr="00BF3EE4">
        <w:rPr>
          <w:spacing w:val="-3"/>
        </w:rPr>
        <w:t xml:space="preserve"> </w:t>
      </w:r>
      <w:r w:rsidRPr="00BF3EE4">
        <w:t>the</w:t>
      </w:r>
      <w:r w:rsidRPr="00BF3EE4">
        <w:rPr>
          <w:spacing w:val="-3"/>
        </w:rPr>
        <w:t xml:space="preserve"> </w:t>
      </w:r>
      <w:r w:rsidRPr="00BF3EE4">
        <w:t>goods, services or construction have been delivered and accepted and the correct invoice is received.</w:t>
      </w:r>
    </w:p>
    <w:p w:rsidR="001247F4" w:rsidRPr="00BF3EE4" w:rsidRDefault="001247F4" w:rsidP="003F7BF8">
      <w:pPr>
        <w:pStyle w:val="BodyText"/>
        <w:widowControl/>
        <w:spacing w:before="10"/>
        <w:jc w:val="both"/>
        <w:rPr>
          <w:sz w:val="22"/>
          <w:szCs w:val="22"/>
        </w:rPr>
      </w:pPr>
    </w:p>
    <w:p w:rsidR="001247F4" w:rsidRPr="00BF3EE4" w:rsidRDefault="003F7BF8" w:rsidP="003F7BF8">
      <w:pPr>
        <w:pStyle w:val="ListParagraph"/>
        <w:widowControl/>
        <w:numPr>
          <w:ilvl w:val="1"/>
          <w:numId w:val="2"/>
        </w:numPr>
        <w:tabs>
          <w:tab w:val="left" w:pos="1559"/>
          <w:tab w:val="left" w:pos="1560"/>
        </w:tabs>
        <w:spacing w:before="1"/>
        <w:ind w:right="676"/>
        <w:jc w:val="both"/>
      </w:pPr>
      <w:r w:rsidRPr="00BF3EE4">
        <w:rPr>
          <w:b/>
          <w:i/>
        </w:rPr>
        <w:t>Agency:</w:t>
      </w:r>
      <w:r w:rsidRPr="00BF3EE4">
        <w:rPr>
          <w:b/>
          <w:i/>
          <w:spacing w:val="39"/>
        </w:rPr>
        <w:t xml:space="preserve"> </w:t>
      </w:r>
      <w:r w:rsidRPr="00BF3EE4">
        <w:t>In</w:t>
      </w:r>
      <w:r w:rsidRPr="00BF3EE4">
        <w:rPr>
          <w:spacing w:val="-2"/>
        </w:rPr>
        <w:t xml:space="preserve"> </w:t>
      </w:r>
      <w:r w:rsidRPr="00BF3EE4">
        <w:t>the</w:t>
      </w:r>
      <w:r w:rsidRPr="00BF3EE4">
        <w:rPr>
          <w:spacing w:val="-1"/>
        </w:rPr>
        <w:t xml:space="preserve"> </w:t>
      </w:r>
      <w:r w:rsidRPr="00BF3EE4">
        <w:t>event</w:t>
      </w:r>
      <w:r w:rsidRPr="00BF3EE4">
        <w:rPr>
          <w:spacing w:val="-2"/>
        </w:rPr>
        <w:t xml:space="preserve"> </w:t>
      </w:r>
      <w:r w:rsidRPr="00BF3EE4">
        <w:t>that</w:t>
      </w:r>
      <w:r w:rsidRPr="00BF3EE4">
        <w:rPr>
          <w:spacing w:val="-2"/>
        </w:rPr>
        <w:t xml:space="preserve"> </w:t>
      </w:r>
      <w:r>
        <w:t>a bid</w:t>
      </w:r>
      <w:r w:rsidRPr="00BF3EE4">
        <w:rPr>
          <w:spacing w:val="-2"/>
        </w:rPr>
        <w:t xml:space="preserve"> </w:t>
      </w:r>
      <w:r w:rsidRPr="00BF3EE4">
        <w:t>is</w:t>
      </w:r>
      <w:r w:rsidRPr="00BF3EE4">
        <w:rPr>
          <w:spacing w:val="-2"/>
        </w:rPr>
        <w:t xml:space="preserve"> </w:t>
      </w:r>
      <w:r w:rsidRPr="00BF3EE4">
        <w:t>signed</w:t>
      </w:r>
      <w:r w:rsidRPr="00BF3EE4">
        <w:rPr>
          <w:spacing w:val="-2"/>
        </w:rPr>
        <w:t xml:space="preserve"> </w:t>
      </w:r>
      <w:r w:rsidRPr="00BF3EE4">
        <w:t>by</w:t>
      </w:r>
      <w:r w:rsidRPr="00BF3EE4">
        <w:rPr>
          <w:spacing w:val="-4"/>
        </w:rPr>
        <w:t xml:space="preserve"> </w:t>
      </w:r>
      <w:r w:rsidRPr="00BF3EE4">
        <w:t>an</w:t>
      </w:r>
      <w:r w:rsidRPr="00BF3EE4">
        <w:rPr>
          <w:spacing w:val="-2"/>
        </w:rPr>
        <w:t xml:space="preserve"> </w:t>
      </w:r>
      <w:r w:rsidRPr="00BF3EE4">
        <w:t>agent,</w:t>
      </w:r>
      <w:r w:rsidRPr="00BF3EE4">
        <w:rPr>
          <w:spacing w:val="-2"/>
        </w:rPr>
        <w:t xml:space="preserve"> </w:t>
      </w:r>
      <w:r w:rsidRPr="00BF3EE4">
        <w:t>the</w:t>
      </w:r>
      <w:r w:rsidRPr="00BF3EE4">
        <w:rPr>
          <w:spacing w:val="-1"/>
        </w:rPr>
        <w:t xml:space="preserve"> </w:t>
      </w:r>
      <w:r w:rsidRPr="00BF3EE4">
        <w:t>City</w:t>
      </w:r>
      <w:r w:rsidRPr="00BF3EE4">
        <w:rPr>
          <w:spacing w:val="-3"/>
        </w:rPr>
        <w:t xml:space="preserve"> </w:t>
      </w:r>
      <w:r w:rsidRPr="00BF3EE4">
        <w:t>reserves</w:t>
      </w:r>
      <w:r w:rsidRPr="00BF3EE4">
        <w:rPr>
          <w:spacing w:val="-2"/>
        </w:rPr>
        <w:t xml:space="preserve"> </w:t>
      </w:r>
      <w:r w:rsidRPr="00BF3EE4">
        <w:t>the</w:t>
      </w:r>
      <w:r w:rsidRPr="00BF3EE4">
        <w:rPr>
          <w:spacing w:val="-2"/>
        </w:rPr>
        <w:t xml:space="preserve"> </w:t>
      </w:r>
      <w:r w:rsidRPr="00BF3EE4">
        <w:t>right</w:t>
      </w:r>
      <w:r w:rsidRPr="00BF3EE4">
        <w:rPr>
          <w:spacing w:val="-2"/>
        </w:rPr>
        <w:t xml:space="preserve"> </w:t>
      </w:r>
      <w:r w:rsidRPr="00BF3EE4">
        <w:t>to</w:t>
      </w:r>
      <w:r w:rsidRPr="00BF3EE4">
        <w:rPr>
          <w:spacing w:val="-2"/>
        </w:rPr>
        <w:t xml:space="preserve"> </w:t>
      </w:r>
      <w:r w:rsidRPr="00BF3EE4">
        <w:t xml:space="preserve">require evidence of the agent’s authority before accepting the </w:t>
      </w:r>
      <w:r w:rsidR="00F3086B">
        <w:t>bid</w:t>
      </w:r>
      <w:r w:rsidRPr="00BF3EE4">
        <w:t>.</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181"/>
        <w:jc w:val="both"/>
      </w:pPr>
      <w:r w:rsidRPr="00BF3EE4">
        <w:rPr>
          <w:b/>
          <w:i/>
        </w:rPr>
        <w:t xml:space="preserve">Material Safety Data Sheets: </w:t>
      </w:r>
      <w:r w:rsidRPr="00BF3EE4">
        <w:t xml:space="preserve">To comply with the Occupational Health and Safety Regulation 1910.1200 for general standards on handling hazardous materials, material safety data sheets may be required for all or part of the products included on this solicitation. It is the responsibility of the </w:t>
      </w:r>
      <w:r w:rsidR="00113407">
        <w:t>Bidder</w:t>
      </w:r>
      <w:r w:rsidRPr="00BF3EE4">
        <w:rPr>
          <w:spacing w:val="-3"/>
        </w:rPr>
        <w:t xml:space="preserve"> </w:t>
      </w:r>
      <w:r w:rsidRPr="00BF3EE4">
        <w:t>to</w:t>
      </w:r>
      <w:r w:rsidRPr="00BF3EE4">
        <w:rPr>
          <w:spacing w:val="-3"/>
        </w:rPr>
        <w:t xml:space="preserve"> </w:t>
      </w:r>
      <w:r w:rsidRPr="00BF3EE4">
        <w:t>make</w:t>
      </w:r>
      <w:r w:rsidRPr="00BF3EE4">
        <w:rPr>
          <w:spacing w:val="-3"/>
        </w:rPr>
        <w:t xml:space="preserve"> </w:t>
      </w:r>
      <w:r w:rsidRPr="00BF3EE4">
        <w:t>this</w:t>
      </w:r>
      <w:r w:rsidRPr="00BF3EE4">
        <w:rPr>
          <w:spacing w:val="-3"/>
        </w:rPr>
        <w:t xml:space="preserve"> </w:t>
      </w:r>
      <w:r w:rsidRPr="00BF3EE4">
        <w:t>determination</w:t>
      </w:r>
      <w:r w:rsidRPr="00BF3EE4">
        <w:rPr>
          <w:spacing w:val="-3"/>
        </w:rPr>
        <w:t xml:space="preserve"> </w:t>
      </w:r>
      <w:r w:rsidRPr="00BF3EE4">
        <w:t>and,</w:t>
      </w:r>
      <w:r w:rsidRPr="00BF3EE4">
        <w:rPr>
          <w:spacing w:val="-3"/>
        </w:rPr>
        <w:t xml:space="preserve"> </w:t>
      </w:r>
      <w:r w:rsidRPr="00BF3EE4">
        <w:t>if</w:t>
      </w:r>
      <w:r w:rsidRPr="00BF3EE4">
        <w:rPr>
          <w:spacing w:val="-3"/>
        </w:rPr>
        <w:t xml:space="preserve"> </w:t>
      </w:r>
      <w:r w:rsidRPr="00BF3EE4">
        <w:t>required,</w:t>
      </w:r>
      <w:r w:rsidRPr="00BF3EE4">
        <w:rPr>
          <w:spacing w:val="-2"/>
        </w:rPr>
        <w:t xml:space="preserve"> </w:t>
      </w:r>
      <w:r w:rsidRPr="00BF3EE4">
        <w:t>a</w:t>
      </w:r>
      <w:r w:rsidRPr="00BF3EE4">
        <w:rPr>
          <w:spacing w:val="-3"/>
        </w:rPr>
        <w:t xml:space="preserve"> </w:t>
      </w:r>
      <w:r w:rsidRPr="00BF3EE4">
        <w:t>copy</w:t>
      </w:r>
      <w:r w:rsidRPr="00BF3EE4">
        <w:rPr>
          <w:spacing w:val="-5"/>
        </w:rPr>
        <w:t xml:space="preserve"> </w:t>
      </w:r>
      <w:r w:rsidRPr="00BF3EE4">
        <w:t>of</w:t>
      </w:r>
      <w:r w:rsidRPr="00BF3EE4">
        <w:rPr>
          <w:spacing w:val="-3"/>
        </w:rPr>
        <w:t xml:space="preserve"> </w:t>
      </w:r>
      <w:r w:rsidRPr="00BF3EE4">
        <w:t>the</w:t>
      </w:r>
      <w:r w:rsidRPr="00BF3EE4">
        <w:rPr>
          <w:spacing w:val="-2"/>
        </w:rPr>
        <w:t xml:space="preserve"> </w:t>
      </w:r>
      <w:r w:rsidRPr="00BF3EE4">
        <w:t>MSDS</w:t>
      </w:r>
      <w:r w:rsidRPr="00BF3EE4">
        <w:rPr>
          <w:spacing w:val="-3"/>
        </w:rPr>
        <w:t xml:space="preserve"> </w:t>
      </w:r>
      <w:r w:rsidRPr="00BF3EE4">
        <w:t>must</w:t>
      </w:r>
      <w:r w:rsidRPr="00BF3EE4">
        <w:rPr>
          <w:spacing w:val="-3"/>
        </w:rPr>
        <w:t xml:space="preserve"> </w:t>
      </w:r>
      <w:r w:rsidRPr="00BF3EE4">
        <w:t>accompany</w:t>
      </w:r>
      <w:r w:rsidRPr="00BF3EE4">
        <w:rPr>
          <w:spacing w:val="-5"/>
        </w:rPr>
        <w:t xml:space="preserve"> </w:t>
      </w:r>
      <w:r w:rsidRPr="00BF3EE4">
        <w:t>the</w:t>
      </w:r>
      <w:r w:rsidRPr="00BF3EE4">
        <w:rPr>
          <w:spacing w:val="-2"/>
        </w:rPr>
        <w:t xml:space="preserve"> </w:t>
      </w:r>
      <w:r w:rsidRPr="00BF3EE4">
        <w:t xml:space="preserve">product when delivered to the end user. Failure to comply with this requirement may cause the delivery of products to be rejected and all costs related to such action to be borne by the </w:t>
      </w:r>
      <w:r w:rsidR="00113407">
        <w:t>Bidder</w:t>
      </w:r>
      <w:r w:rsidRPr="00BF3EE4">
        <w:t>.</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186"/>
        <w:jc w:val="both"/>
      </w:pPr>
      <w:r w:rsidRPr="00BF3EE4">
        <w:rPr>
          <w:b/>
          <w:i/>
        </w:rPr>
        <w:t>Design</w:t>
      </w:r>
      <w:r w:rsidRPr="00BF3EE4">
        <w:rPr>
          <w:b/>
          <w:i/>
          <w:spacing w:val="-4"/>
        </w:rPr>
        <w:t xml:space="preserve"> </w:t>
      </w:r>
      <w:r w:rsidRPr="00BF3EE4">
        <w:rPr>
          <w:b/>
          <w:i/>
        </w:rPr>
        <w:t>Conformance</w:t>
      </w:r>
      <w:r w:rsidRPr="00BF3EE4">
        <w:rPr>
          <w:b/>
          <w:i/>
          <w:spacing w:val="-2"/>
        </w:rPr>
        <w:t xml:space="preserve"> </w:t>
      </w:r>
      <w:r w:rsidRPr="00BF3EE4">
        <w:rPr>
          <w:b/>
          <w:i/>
        </w:rPr>
        <w:t>-</w:t>
      </w:r>
      <w:r w:rsidRPr="00BF3EE4">
        <w:rPr>
          <w:b/>
          <w:i/>
          <w:spacing w:val="-2"/>
        </w:rPr>
        <w:t xml:space="preserve"> </w:t>
      </w:r>
      <w:r w:rsidRPr="00BF3EE4">
        <w:rPr>
          <w:b/>
          <w:i/>
        </w:rPr>
        <w:t>OSHA:</w:t>
      </w:r>
      <w:r w:rsidRPr="00BF3EE4">
        <w:rPr>
          <w:b/>
          <w:i/>
          <w:spacing w:val="40"/>
        </w:rPr>
        <w:t xml:space="preserve"> </w:t>
      </w:r>
      <w:r w:rsidRPr="00BF3EE4">
        <w:t>The</w:t>
      </w:r>
      <w:r w:rsidRPr="00BF3EE4">
        <w:rPr>
          <w:spacing w:val="-3"/>
        </w:rPr>
        <w:t xml:space="preserve"> </w:t>
      </w:r>
      <w:r w:rsidRPr="00BF3EE4">
        <w:t>design</w:t>
      </w:r>
      <w:r w:rsidRPr="00BF3EE4">
        <w:rPr>
          <w:spacing w:val="-3"/>
        </w:rPr>
        <w:t xml:space="preserve"> </w:t>
      </w:r>
      <w:r w:rsidRPr="00BF3EE4">
        <w:t>of</w:t>
      </w:r>
      <w:r w:rsidRPr="00BF3EE4">
        <w:rPr>
          <w:spacing w:val="-3"/>
        </w:rPr>
        <w:t xml:space="preserve"> </w:t>
      </w:r>
      <w:r w:rsidRPr="00BF3EE4">
        <w:t>all</w:t>
      </w:r>
      <w:r w:rsidRPr="00BF3EE4">
        <w:rPr>
          <w:spacing w:val="-3"/>
        </w:rPr>
        <w:t xml:space="preserve"> </w:t>
      </w:r>
      <w:r w:rsidRPr="00BF3EE4">
        <w:t>equipment</w:t>
      </w:r>
      <w:r w:rsidRPr="00BF3EE4">
        <w:rPr>
          <w:spacing w:val="-3"/>
        </w:rPr>
        <w:t xml:space="preserve"> </w:t>
      </w:r>
      <w:r w:rsidRPr="00BF3EE4">
        <w:t>offered</w:t>
      </w:r>
      <w:r w:rsidRPr="00BF3EE4">
        <w:rPr>
          <w:spacing w:val="-3"/>
        </w:rPr>
        <w:t xml:space="preserve"> </w:t>
      </w:r>
      <w:r w:rsidRPr="00BF3EE4">
        <w:t>shall</w:t>
      </w:r>
      <w:r w:rsidRPr="00BF3EE4">
        <w:rPr>
          <w:spacing w:val="-3"/>
        </w:rPr>
        <w:t xml:space="preserve"> </w:t>
      </w:r>
      <w:r w:rsidRPr="00BF3EE4">
        <w:t>be</w:t>
      </w:r>
      <w:r w:rsidRPr="00BF3EE4">
        <w:rPr>
          <w:spacing w:val="-3"/>
        </w:rPr>
        <w:t xml:space="preserve"> </w:t>
      </w:r>
      <w:r w:rsidRPr="00BF3EE4">
        <w:t>in</w:t>
      </w:r>
      <w:r w:rsidRPr="00BF3EE4">
        <w:rPr>
          <w:spacing w:val="-3"/>
        </w:rPr>
        <w:t xml:space="preserve"> </w:t>
      </w:r>
      <w:r w:rsidRPr="00BF3EE4">
        <w:t>conformance</w:t>
      </w:r>
      <w:r w:rsidRPr="00BF3EE4">
        <w:rPr>
          <w:spacing w:val="-2"/>
        </w:rPr>
        <w:t xml:space="preserve"> </w:t>
      </w:r>
      <w:r w:rsidRPr="00BF3EE4">
        <w:t>with</w:t>
      </w:r>
      <w:r w:rsidRPr="00BF3EE4">
        <w:rPr>
          <w:spacing w:val="-3"/>
        </w:rPr>
        <w:t xml:space="preserve"> </w:t>
      </w:r>
      <w:r w:rsidRPr="00BF3EE4">
        <w:t xml:space="preserve">all applicable regulations of the federal Occupational Safety and Health Act in effect at the time of </w:t>
      </w:r>
      <w:r w:rsidRPr="00BF3EE4">
        <w:rPr>
          <w:spacing w:val="-2"/>
        </w:rPr>
        <w:t>delivery.</w:t>
      </w:r>
    </w:p>
    <w:p w:rsidR="001247F4" w:rsidRPr="00BF3EE4" w:rsidRDefault="001247F4" w:rsidP="003F7BF8">
      <w:pPr>
        <w:pStyle w:val="BodyText"/>
        <w:widowControl/>
        <w:spacing w:before="1"/>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185"/>
        <w:jc w:val="both"/>
      </w:pPr>
      <w:r w:rsidRPr="00BF3EE4">
        <w:rPr>
          <w:b/>
          <w:i/>
        </w:rPr>
        <w:t>Licenses</w:t>
      </w:r>
      <w:r w:rsidRPr="00BF3EE4">
        <w:rPr>
          <w:b/>
          <w:i/>
          <w:spacing w:val="-2"/>
        </w:rPr>
        <w:t xml:space="preserve"> </w:t>
      </w:r>
      <w:r w:rsidRPr="00BF3EE4">
        <w:rPr>
          <w:b/>
          <w:i/>
        </w:rPr>
        <w:t>and</w:t>
      </w:r>
      <w:r w:rsidRPr="00BF3EE4">
        <w:rPr>
          <w:b/>
          <w:i/>
          <w:spacing w:val="-2"/>
        </w:rPr>
        <w:t xml:space="preserve"> </w:t>
      </w:r>
      <w:r w:rsidRPr="00BF3EE4">
        <w:rPr>
          <w:b/>
          <w:i/>
        </w:rPr>
        <w:t xml:space="preserve">Certifications: </w:t>
      </w:r>
      <w:r w:rsidRPr="00BF3EE4">
        <w:t>The</w:t>
      </w:r>
      <w:r w:rsidRPr="00BF3EE4">
        <w:rPr>
          <w:spacing w:val="-1"/>
        </w:rPr>
        <w:t xml:space="preserve"> </w:t>
      </w:r>
      <w:r w:rsidR="00113407">
        <w:t>Bidder</w:t>
      </w:r>
      <w:r w:rsidRPr="00BF3EE4">
        <w:rPr>
          <w:spacing w:val="-1"/>
        </w:rPr>
        <w:t xml:space="preserve"> </w:t>
      </w:r>
      <w:r w:rsidRPr="00BF3EE4">
        <w:t>must</w:t>
      </w:r>
      <w:r w:rsidRPr="00BF3EE4">
        <w:rPr>
          <w:spacing w:val="-1"/>
        </w:rPr>
        <w:t xml:space="preserve"> </w:t>
      </w:r>
      <w:r w:rsidRPr="00BF3EE4">
        <w:t>provide</w:t>
      </w:r>
      <w:r w:rsidRPr="00BF3EE4">
        <w:rPr>
          <w:spacing w:val="-1"/>
        </w:rPr>
        <w:t xml:space="preserve"> </w:t>
      </w:r>
      <w:r w:rsidRPr="00BF3EE4">
        <w:t>proof</w:t>
      </w:r>
      <w:r w:rsidRPr="00BF3EE4">
        <w:rPr>
          <w:spacing w:val="-1"/>
        </w:rPr>
        <w:t xml:space="preserve"> </w:t>
      </w:r>
      <w:r w:rsidRPr="00BF3EE4">
        <w:t>in</w:t>
      </w:r>
      <w:r w:rsidRPr="00BF3EE4">
        <w:rPr>
          <w:spacing w:val="-2"/>
        </w:rPr>
        <w:t xml:space="preserve"> </w:t>
      </w:r>
      <w:r w:rsidRPr="00BF3EE4">
        <w:t>a manner</w:t>
      </w:r>
      <w:r w:rsidRPr="00BF3EE4">
        <w:rPr>
          <w:spacing w:val="-1"/>
        </w:rPr>
        <w:t xml:space="preserve"> </w:t>
      </w:r>
      <w:r w:rsidRPr="00BF3EE4">
        <w:t>acceptable</w:t>
      </w:r>
      <w:r w:rsidRPr="00BF3EE4">
        <w:rPr>
          <w:spacing w:val="-2"/>
        </w:rPr>
        <w:t xml:space="preserve"> </w:t>
      </w:r>
      <w:r w:rsidRPr="00BF3EE4">
        <w:t>and within</w:t>
      </w:r>
      <w:r w:rsidRPr="00BF3EE4">
        <w:rPr>
          <w:spacing w:val="-1"/>
        </w:rPr>
        <w:t xml:space="preserve"> </w:t>
      </w:r>
      <w:r w:rsidRPr="00BF3EE4">
        <w:t>the time period specified in the solicitation or by the Purchasing Office, but prior to award unless otherwise</w:t>
      </w:r>
      <w:r w:rsidRPr="00BF3EE4">
        <w:rPr>
          <w:spacing w:val="-3"/>
        </w:rPr>
        <w:t xml:space="preserve"> </w:t>
      </w:r>
      <w:r w:rsidRPr="00BF3EE4">
        <w:t>specified</w:t>
      </w:r>
      <w:r w:rsidRPr="00BF3EE4">
        <w:rPr>
          <w:spacing w:val="-3"/>
        </w:rPr>
        <w:t xml:space="preserve"> </w:t>
      </w:r>
      <w:r w:rsidRPr="00BF3EE4">
        <w:t>in</w:t>
      </w:r>
      <w:r w:rsidRPr="00BF3EE4">
        <w:rPr>
          <w:spacing w:val="-3"/>
        </w:rPr>
        <w:t xml:space="preserve"> </w:t>
      </w:r>
      <w:r w:rsidRPr="00BF3EE4">
        <w:t>the</w:t>
      </w:r>
      <w:r w:rsidRPr="00BF3EE4">
        <w:rPr>
          <w:spacing w:val="-3"/>
        </w:rPr>
        <w:t xml:space="preserve"> </w:t>
      </w:r>
      <w:r w:rsidRPr="00BF3EE4">
        <w:t>solicitation,</w:t>
      </w:r>
      <w:r w:rsidRPr="00BF3EE4">
        <w:rPr>
          <w:spacing w:val="-3"/>
        </w:rPr>
        <w:t xml:space="preserve"> </w:t>
      </w:r>
      <w:r w:rsidRPr="00BF3EE4">
        <w:t>that</w:t>
      </w:r>
      <w:r w:rsidRPr="00BF3EE4">
        <w:rPr>
          <w:spacing w:val="-3"/>
        </w:rPr>
        <w:t xml:space="preserve"> </w:t>
      </w:r>
      <w:r w:rsidRPr="00BF3EE4">
        <w:t>they</w:t>
      </w:r>
      <w:r w:rsidRPr="00BF3EE4">
        <w:rPr>
          <w:spacing w:val="-4"/>
        </w:rPr>
        <w:t xml:space="preserve"> </w:t>
      </w:r>
      <w:r w:rsidRPr="00BF3EE4">
        <w:t>are</w:t>
      </w:r>
      <w:r w:rsidRPr="00BF3EE4">
        <w:rPr>
          <w:spacing w:val="-2"/>
        </w:rPr>
        <w:t xml:space="preserve"> </w:t>
      </w:r>
      <w:r w:rsidRPr="00BF3EE4">
        <w:t>licensed</w:t>
      </w:r>
      <w:r w:rsidRPr="00BF3EE4">
        <w:rPr>
          <w:spacing w:val="-3"/>
        </w:rPr>
        <w:t xml:space="preserve"> </w:t>
      </w:r>
      <w:r w:rsidRPr="00BF3EE4">
        <w:t>and</w:t>
      </w:r>
      <w:r w:rsidRPr="00BF3EE4">
        <w:rPr>
          <w:spacing w:val="-3"/>
        </w:rPr>
        <w:t xml:space="preserve"> </w:t>
      </w:r>
      <w:r w:rsidRPr="00BF3EE4">
        <w:t>certified</w:t>
      </w:r>
      <w:r w:rsidRPr="00BF3EE4">
        <w:rPr>
          <w:spacing w:val="-3"/>
        </w:rPr>
        <w:t xml:space="preserve"> </w:t>
      </w:r>
      <w:r w:rsidRPr="00BF3EE4">
        <w:t>by</w:t>
      </w:r>
      <w:r w:rsidRPr="00BF3EE4">
        <w:rPr>
          <w:spacing w:val="-4"/>
        </w:rPr>
        <w:t xml:space="preserve"> </w:t>
      </w:r>
      <w:r w:rsidRPr="00BF3EE4">
        <w:t>the</w:t>
      </w:r>
      <w:r w:rsidRPr="00BF3EE4">
        <w:rPr>
          <w:spacing w:val="-3"/>
        </w:rPr>
        <w:t xml:space="preserve"> </w:t>
      </w:r>
      <w:r w:rsidRPr="00BF3EE4">
        <w:t>appropriate</w:t>
      </w:r>
      <w:r w:rsidRPr="00BF3EE4">
        <w:rPr>
          <w:spacing w:val="-3"/>
        </w:rPr>
        <w:t xml:space="preserve"> </w:t>
      </w:r>
      <w:r w:rsidRPr="00BF3EE4">
        <w:t>agencies as required by law to perform the services or provide the goods specified in this solicitation.</w:t>
      </w:r>
    </w:p>
    <w:p w:rsidR="001247F4" w:rsidRPr="00BF3EE4" w:rsidRDefault="001247F4" w:rsidP="003F7BF8">
      <w:pPr>
        <w:pStyle w:val="BodyText"/>
        <w:widowControl/>
        <w:spacing w:before="10"/>
        <w:jc w:val="both"/>
        <w:rPr>
          <w:sz w:val="22"/>
          <w:szCs w:val="22"/>
        </w:rPr>
      </w:pPr>
    </w:p>
    <w:p w:rsidR="001247F4" w:rsidRPr="00BF3EE4" w:rsidRDefault="003F7BF8" w:rsidP="003F7BF8">
      <w:pPr>
        <w:pStyle w:val="ListParagraph"/>
        <w:widowControl/>
        <w:numPr>
          <w:ilvl w:val="1"/>
          <w:numId w:val="2"/>
        </w:numPr>
        <w:tabs>
          <w:tab w:val="left" w:pos="1559"/>
          <w:tab w:val="left" w:pos="1561"/>
        </w:tabs>
        <w:spacing w:before="1"/>
        <w:ind w:right="189" w:hanging="721"/>
        <w:jc w:val="both"/>
      </w:pPr>
      <w:r w:rsidRPr="00BF3EE4">
        <w:rPr>
          <w:b/>
          <w:i/>
        </w:rPr>
        <w:t>Equivalent</w:t>
      </w:r>
      <w:r w:rsidRPr="00BF3EE4">
        <w:rPr>
          <w:b/>
          <w:i/>
          <w:spacing w:val="-2"/>
        </w:rPr>
        <w:t xml:space="preserve"> </w:t>
      </w:r>
      <w:r w:rsidR="00F3086B">
        <w:rPr>
          <w:b/>
          <w:i/>
        </w:rPr>
        <w:t>Bid</w:t>
      </w:r>
      <w:r w:rsidRPr="00BF3EE4">
        <w:rPr>
          <w:b/>
          <w:i/>
        </w:rPr>
        <w:t>s:</w:t>
      </w:r>
      <w:r w:rsidRPr="00BF3EE4">
        <w:rPr>
          <w:b/>
          <w:i/>
          <w:spacing w:val="-3"/>
        </w:rPr>
        <w:t xml:space="preserve"> </w:t>
      </w:r>
      <w:r w:rsidRPr="00BF3EE4">
        <w:t>Where</w:t>
      </w:r>
      <w:r w:rsidRPr="00BF3EE4">
        <w:rPr>
          <w:spacing w:val="-3"/>
        </w:rPr>
        <w:t xml:space="preserve"> </w:t>
      </w:r>
      <w:r w:rsidRPr="00BF3EE4">
        <w:t>a</w:t>
      </w:r>
      <w:r w:rsidRPr="00BF3EE4">
        <w:rPr>
          <w:spacing w:val="-2"/>
        </w:rPr>
        <w:t xml:space="preserve"> </w:t>
      </w:r>
      <w:r w:rsidRPr="00BF3EE4">
        <w:t>product</w:t>
      </w:r>
      <w:r w:rsidRPr="00BF3EE4">
        <w:rPr>
          <w:spacing w:val="-3"/>
        </w:rPr>
        <w:t xml:space="preserve"> </w:t>
      </w:r>
      <w:r w:rsidRPr="00BF3EE4">
        <w:t>is</w:t>
      </w:r>
      <w:r w:rsidRPr="00BF3EE4">
        <w:rPr>
          <w:spacing w:val="-3"/>
        </w:rPr>
        <w:t xml:space="preserve"> </w:t>
      </w:r>
      <w:r w:rsidRPr="00BF3EE4">
        <w:t>characteristic</w:t>
      </w:r>
      <w:r w:rsidRPr="00BF3EE4">
        <w:rPr>
          <w:spacing w:val="-3"/>
        </w:rPr>
        <w:t xml:space="preserve"> </w:t>
      </w:r>
      <w:r w:rsidRPr="00BF3EE4">
        <w:t>of</w:t>
      </w:r>
      <w:r w:rsidRPr="00BF3EE4">
        <w:rPr>
          <w:spacing w:val="-3"/>
        </w:rPr>
        <w:t xml:space="preserve"> </w:t>
      </w:r>
      <w:r w:rsidRPr="00BF3EE4">
        <w:t>a</w:t>
      </w:r>
      <w:r w:rsidRPr="00BF3EE4">
        <w:rPr>
          <w:spacing w:val="-3"/>
        </w:rPr>
        <w:t xml:space="preserve"> </w:t>
      </w:r>
      <w:r w:rsidRPr="00BF3EE4">
        <w:t>sole</w:t>
      </w:r>
      <w:r w:rsidRPr="00BF3EE4">
        <w:rPr>
          <w:spacing w:val="-3"/>
        </w:rPr>
        <w:t xml:space="preserve"> </w:t>
      </w:r>
      <w:r w:rsidRPr="00BF3EE4">
        <w:t>manufacturer,</w:t>
      </w:r>
      <w:r w:rsidRPr="00BF3EE4">
        <w:rPr>
          <w:spacing w:val="-3"/>
        </w:rPr>
        <w:t xml:space="preserve"> </w:t>
      </w:r>
      <w:r w:rsidRPr="00BF3EE4">
        <w:t>or</w:t>
      </w:r>
      <w:r w:rsidRPr="00BF3EE4">
        <w:rPr>
          <w:spacing w:val="-3"/>
        </w:rPr>
        <w:t xml:space="preserve"> </w:t>
      </w:r>
      <w:r w:rsidRPr="00BF3EE4">
        <w:t>where</w:t>
      </w:r>
      <w:r w:rsidRPr="00BF3EE4">
        <w:rPr>
          <w:spacing w:val="-3"/>
        </w:rPr>
        <w:t xml:space="preserve"> </w:t>
      </w:r>
      <w:r w:rsidRPr="00BF3EE4">
        <w:t>a</w:t>
      </w:r>
      <w:r w:rsidRPr="00BF3EE4">
        <w:rPr>
          <w:spacing w:val="-3"/>
        </w:rPr>
        <w:t xml:space="preserve"> </w:t>
      </w:r>
      <w:r w:rsidRPr="00BF3EE4">
        <w:t>brand</w:t>
      </w:r>
      <w:r w:rsidRPr="00BF3EE4">
        <w:rPr>
          <w:spacing w:val="-3"/>
        </w:rPr>
        <w:t xml:space="preserve"> </w:t>
      </w:r>
      <w:r w:rsidRPr="00BF3EE4">
        <w:t xml:space="preserve">name or model is indicated in the Specifications, it shall be defined to mean minimum acceptable level or minimum quality required by the City unless the Specifications state that no substitutions or equivalents will be allowed. If the </w:t>
      </w:r>
      <w:r w:rsidR="00113407">
        <w:t>Bidder</w:t>
      </w:r>
      <w:r w:rsidRPr="00BF3EE4">
        <w:t xml:space="preserve"> </w:t>
      </w:r>
      <w:r w:rsidR="00F3086B">
        <w:t>bid</w:t>
      </w:r>
      <w:r w:rsidRPr="00BF3EE4">
        <w:t xml:space="preserve">s an item other than the one specified, which the </w:t>
      </w:r>
      <w:r w:rsidR="00113407">
        <w:t>Bidder</w:t>
      </w:r>
      <w:r w:rsidRPr="00BF3EE4">
        <w:t xml:space="preserve"> considers comparable, the manufacturer’s name and model number of that item should be specified in the </w:t>
      </w:r>
      <w:r w:rsidR="00F3086B">
        <w:t>bid</w:t>
      </w:r>
      <w:r w:rsidRPr="00BF3EE4">
        <w:t xml:space="preserve"> and a</w:t>
      </w:r>
      <w:r w:rsidRPr="00BF3EE4">
        <w:rPr>
          <w:spacing w:val="40"/>
        </w:rPr>
        <w:t xml:space="preserve"> </w:t>
      </w:r>
      <w:r w:rsidRPr="00BF3EE4">
        <w:t xml:space="preserve">sufficient performance specification </w:t>
      </w:r>
      <w:r w:rsidRPr="00BF3EE4">
        <w:lastRenderedPageBreak/>
        <w:t>and descriptive data provided to permit a thorough evaluation.</w:t>
      </w:r>
      <w:r w:rsidRPr="00BF3EE4">
        <w:rPr>
          <w:spacing w:val="40"/>
        </w:rPr>
        <w:t xml:space="preserve"> </w:t>
      </w:r>
      <w:r w:rsidRPr="00BF3EE4">
        <w:t xml:space="preserve">Failure to provide the appropriate information may result in disqualification of the </w:t>
      </w:r>
      <w:r w:rsidR="00F3086B">
        <w:t>bid</w:t>
      </w:r>
      <w:r w:rsidRPr="00BF3EE4">
        <w:t>.</w:t>
      </w:r>
    </w:p>
    <w:p w:rsidR="001247F4" w:rsidRPr="00BF3EE4" w:rsidRDefault="001247F4" w:rsidP="003F7BF8">
      <w:pPr>
        <w:pStyle w:val="BodyText"/>
        <w:widowControl/>
        <w:jc w:val="both"/>
        <w:rPr>
          <w:sz w:val="22"/>
          <w:szCs w:val="22"/>
        </w:rPr>
      </w:pPr>
    </w:p>
    <w:p w:rsidR="001247F4" w:rsidRPr="00BF3EE4" w:rsidRDefault="003F7BF8" w:rsidP="003F7BF8">
      <w:pPr>
        <w:pStyle w:val="Heading1"/>
        <w:widowControl/>
        <w:numPr>
          <w:ilvl w:val="0"/>
          <w:numId w:val="2"/>
        </w:numPr>
        <w:tabs>
          <w:tab w:val="left" w:pos="840"/>
          <w:tab w:val="left" w:pos="841"/>
        </w:tabs>
        <w:ind w:hanging="721"/>
        <w:jc w:val="both"/>
        <w:rPr>
          <w:sz w:val="22"/>
          <w:szCs w:val="22"/>
          <w:u w:val="none"/>
        </w:rPr>
      </w:pPr>
      <w:r w:rsidRPr="00BF3EE4">
        <w:rPr>
          <w:spacing w:val="-2"/>
          <w:sz w:val="22"/>
          <w:szCs w:val="22"/>
        </w:rPr>
        <w:t>Certifications:</w:t>
      </w:r>
    </w:p>
    <w:p w:rsidR="001247F4" w:rsidRPr="00BF3EE4" w:rsidRDefault="001247F4" w:rsidP="003F7BF8">
      <w:pPr>
        <w:pStyle w:val="BodyText"/>
        <w:widowControl/>
        <w:spacing w:before="11"/>
        <w:jc w:val="both"/>
        <w:rPr>
          <w:b/>
          <w:sz w:val="22"/>
          <w:szCs w:val="22"/>
        </w:rPr>
      </w:pPr>
    </w:p>
    <w:p w:rsidR="001247F4" w:rsidRPr="00BF3EE4" w:rsidRDefault="003F7BF8" w:rsidP="003F7BF8">
      <w:pPr>
        <w:pStyle w:val="ListParagraph"/>
        <w:widowControl/>
        <w:numPr>
          <w:ilvl w:val="1"/>
          <w:numId w:val="2"/>
        </w:numPr>
        <w:tabs>
          <w:tab w:val="left" w:pos="1559"/>
          <w:tab w:val="left" w:pos="1560"/>
        </w:tabs>
        <w:ind w:right="140"/>
        <w:jc w:val="both"/>
      </w:pPr>
      <w:r w:rsidRPr="00BF3EE4">
        <w:rPr>
          <w:b/>
          <w:i/>
        </w:rPr>
        <w:t>Debarment or Ineligibility Compliance</w:t>
      </w:r>
      <w:r w:rsidRPr="00BF3EE4">
        <w:rPr>
          <w:b/>
        </w:rPr>
        <w:t>:</w:t>
      </w:r>
      <w:r w:rsidRPr="00BF3EE4">
        <w:rPr>
          <w:b/>
          <w:spacing w:val="40"/>
        </w:rPr>
        <w:t xml:space="preserve"> </w:t>
      </w:r>
      <w:r w:rsidRPr="00BF3EE4">
        <w:t xml:space="preserve">By submitting its </w:t>
      </w:r>
      <w:r w:rsidR="00F3086B">
        <w:t>bid</w:t>
      </w:r>
      <w:r w:rsidRPr="00BF3EE4">
        <w:t xml:space="preserve"> in response to this solicitation, the </w:t>
      </w:r>
      <w:r w:rsidR="00113407">
        <w:t>Bidder</w:t>
      </w:r>
      <w:r w:rsidRPr="00BF3EE4">
        <w:t xml:space="preserve"> certifies that (i) it has not been debarred or otherwise found ineligible to receive funds by any agency</w:t>
      </w:r>
      <w:r w:rsidRPr="00BF3EE4">
        <w:rPr>
          <w:spacing w:val="-4"/>
        </w:rPr>
        <w:t xml:space="preserve"> </w:t>
      </w:r>
      <w:r w:rsidRPr="00BF3EE4">
        <w:t>of</w:t>
      </w:r>
      <w:r w:rsidRPr="00BF3EE4">
        <w:rPr>
          <w:spacing w:val="-3"/>
        </w:rPr>
        <w:t xml:space="preserve"> </w:t>
      </w:r>
      <w:r w:rsidRPr="00BF3EE4">
        <w:t>the</w:t>
      </w:r>
      <w:r w:rsidRPr="00BF3EE4">
        <w:rPr>
          <w:spacing w:val="-3"/>
        </w:rPr>
        <w:t xml:space="preserve"> </w:t>
      </w:r>
      <w:r w:rsidRPr="00BF3EE4">
        <w:t>federal</w:t>
      </w:r>
      <w:r w:rsidRPr="00BF3EE4">
        <w:rPr>
          <w:spacing w:val="-3"/>
        </w:rPr>
        <w:t xml:space="preserve"> </w:t>
      </w:r>
      <w:r w:rsidRPr="00BF3EE4">
        <w:t>government,</w:t>
      </w:r>
      <w:r w:rsidRPr="00BF3EE4">
        <w:rPr>
          <w:spacing w:val="-2"/>
        </w:rPr>
        <w:t xml:space="preserve"> </w:t>
      </w:r>
      <w:r w:rsidRPr="00BF3EE4">
        <w:t>the</w:t>
      </w:r>
      <w:r w:rsidRPr="00BF3EE4">
        <w:rPr>
          <w:spacing w:val="-3"/>
        </w:rPr>
        <w:t xml:space="preserve"> </w:t>
      </w:r>
      <w:r w:rsidRPr="00BF3EE4">
        <w:t>State</w:t>
      </w:r>
      <w:r w:rsidRPr="00BF3EE4">
        <w:rPr>
          <w:spacing w:val="-3"/>
        </w:rPr>
        <w:t xml:space="preserve"> </w:t>
      </w:r>
      <w:r w:rsidRPr="00BF3EE4">
        <w:t>of</w:t>
      </w:r>
      <w:r w:rsidRPr="00BF3EE4">
        <w:rPr>
          <w:spacing w:val="-3"/>
        </w:rPr>
        <w:t xml:space="preserve"> </w:t>
      </w:r>
      <w:r w:rsidRPr="00BF3EE4">
        <w:t>New</w:t>
      </w:r>
      <w:r w:rsidRPr="00BF3EE4">
        <w:rPr>
          <w:spacing w:val="-2"/>
        </w:rPr>
        <w:t xml:space="preserve"> </w:t>
      </w:r>
      <w:r w:rsidRPr="00BF3EE4">
        <w:t>Mexico,</w:t>
      </w:r>
      <w:r w:rsidRPr="00BF3EE4">
        <w:rPr>
          <w:spacing w:val="-3"/>
        </w:rPr>
        <w:t xml:space="preserve"> </w:t>
      </w:r>
      <w:r w:rsidRPr="00BF3EE4">
        <w:t>any</w:t>
      </w:r>
      <w:r w:rsidRPr="00BF3EE4">
        <w:rPr>
          <w:spacing w:val="-4"/>
        </w:rPr>
        <w:t xml:space="preserve"> </w:t>
      </w:r>
      <w:r w:rsidRPr="00BF3EE4">
        <w:t>local</w:t>
      </w:r>
      <w:r w:rsidRPr="00BF3EE4">
        <w:rPr>
          <w:spacing w:val="-3"/>
        </w:rPr>
        <w:t xml:space="preserve"> </w:t>
      </w:r>
      <w:r w:rsidRPr="00BF3EE4">
        <w:t>public</w:t>
      </w:r>
      <w:r w:rsidRPr="00BF3EE4">
        <w:rPr>
          <w:spacing w:val="-3"/>
        </w:rPr>
        <w:t xml:space="preserve"> </w:t>
      </w:r>
      <w:r w:rsidRPr="00BF3EE4">
        <w:t>body</w:t>
      </w:r>
      <w:r w:rsidRPr="00BF3EE4">
        <w:rPr>
          <w:spacing w:val="-3"/>
        </w:rPr>
        <w:t xml:space="preserve"> </w:t>
      </w:r>
      <w:r w:rsidRPr="00BF3EE4">
        <w:t>of</w:t>
      </w:r>
      <w:r w:rsidRPr="00BF3EE4">
        <w:rPr>
          <w:spacing w:val="-2"/>
        </w:rPr>
        <w:t xml:space="preserve"> </w:t>
      </w:r>
      <w:r w:rsidRPr="00BF3EE4">
        <w:t>the</w:t>
      </w:r>
      <w:r w:rsidRPr="00BF3EE4">
        <w:rPr>
          <w:spacing w:val="-3"/>
        </w:rPr>
        <w:t xml:space="preserve"> </w:t>
      </w:r>
      <w:r w:rsidRPr="00BF3EE4">
        <w:t>State,</w:t>
      </w:r>
      <w:r w:rsidRPr="00BF3EE4">
        <w:rPr>
          <w:spacing w:val="-3"/>
        </w:rPr>
        <w:t xml:space="preserve"> </w:t>
      </w:r>
      <w:r w:rsidRPr="00BF3EE4">
        <w:t>or</w:t>
      </w:r>
      <w:r w:rsidRPr="00BF3EE4">
        <w:rPr>
          <w:spacing w:val="-2"/>
        </w:rPr>
        <w:t xml:space="preserve"> </w:t>
      </w:r>
      <w:r w:rsidRPr="00BF3EE4">
        <w:t xml:space="preserve">any state of the United States; and (ii) should any notice of debarment, suspension, ineligibility or exclusion be received by the </w:t>
      </w:r>
      <w:r w:rsidR="00113407">
        <w:t>Bidder</w:t>
      </w:r>
      <w:r w:rsidRPr="00BF3EE4">
        <w:t xml:space="preserve">, the </w:t>
      </w:r>
      <w:r w:rsidR="00113407">
        <w:t>Bidder</w:t>
      </w:r>
      <w:r w:rsidRPr="00BF3EE4">
        <w:t xml:space="preserve"> will notify the City immediately.</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1"/>
        </w:tabs>
        <w:ind w:hanging="721"/>
        <w:jc w:val="both"/>
      </w:pPr>
      <w:r w:rsidRPr="00BF3EE4">
        <w:rPr>
          <w:b/>
          <w:i/>
        </w:rPr>
        <w:t>Ethical</w:t>
      </w:r>
      <w:r w:rsidRPr="00BF3EE4">
        <w:rPr>
          <w:b/>
          <w:i/>
          <w:spacing w:val="-6"/>
        </w:rPr>
        <w:t xml:space="preserve"> </w:t>
      </w:r>
      <w:r w:rsidRPr="00BF3EE4">
        <w:rPr>
          <w:b/>
          <w:i/>
        </w:rPr>
        <w:t>Conduct</w:t>
      </w:r>
      <w:r w:rsidRPr="00BF3EE4">
        <w:rPr>
          <w:b/>
        </w:rPr>
        <w:t>:</w:t>
      </w:r>
      <w:r w:rsidRPr="00BF3EE4">
        <w:rPr>
          <w:b/>
          <w:spacing w:val="-5"/>
        </w:rPr>
        <w:t xml:space="preserve"> </w:t>
      </w:r>
      <w:r w:rsidRPr="00BF3EE4">
        <w:t>By</w:t>
      </w:r>
      <w:r w:rsidRPr="00BF3EE4">
        <w:rPr>
          <w:spacing w:val="-7"/>
        </w:rPr>
        <w:t xml:space="preserve"> </w:t>
      </w:r>
      <w:r w:rsidRPr="00BF3EE4">
        <w:t>submitting</w:t>
      </w:r>
      <w:r w:rsidRPr="00BF3EE4">
        <w:rPr>
          <w:spacing w:val="-4"/>
        </w:rPr>
        <w:t xml:space="preserve"> </w:t>
      </w:r>
      <w:r w:rsidRPr="00BF3EE4">
        <w:t>its</w:t>
      </w:r>
      <w:r w:rsidRPr="00BF3EE4">
        <w:rPr>
          <w:spacing w:val="-5"/>
        </w:rPr>
        <w:t xml:space="preserve"> </w:t>
      </w:r>
      <w:r w:rsidR="00F3086B">
        <w:t>bid</w:t>
      </w:r>
      <w:r w:rsidRPr="00BF3EE4">
        <w:rPr>
          <w:spacing w:val="-4"/>
        </w:rPr>
        <w:t xml:space="preserve"> </w:t>
      </w:r>
      <w:r w:rsidRPr="00BF3EE4">
        <w:t>in</w:t>
      </w:r>
      <w:r w:rsidRPr="00BF3EE4">
        <w:rPr>
          <w:spacing w:val="-5"/>
        </w:rPr>
        <w:t xml:space="preserve"> </w:t>
      </w:r>
      <w:r w:rsidRPr="00BF3EE4">
        <w:t>response</w:t>
      </w:r>
      <w:r w:rsidRPr="00BF3EE4">
        <w:rPr>
          <w:spacing w:val="-4"/>
        </w:rPr>
        <w:t xml:space="preserve"> </w:t>
      </w:r>
      <w:r w:rsidRPr="00BF3EE4">
        <w:t>to</w:t>
      </w:r>
      <w:r w:rsidRPr="00BF3EE4">
        <w:rPr>
          <w:spacing w:val="-5"/>
        </w:rPr>
        <w:t xml:space="preserve"> </w:t>
      </w:r>
      <w:r w:rsidRPr="00BF3EE4">
        <w:t>this</w:t>
      </w:r>
      <w:r w:rsidRPr="00BF3EE4">
        <w:rPr>
          <w:spacing w:val="-4"/>
        </w:rPr>
        <w:t xml:space="preserve"> </w:t>
      </w:r>
      <w:r w:rsidRPr="00BF3EE4">
        <w:t>solicitation,</w:t>
      </w:r>
      <w:r w:rsidRPr="00BF3EE4">
        <w:rPr>
          <w:spacing w:val="-5"/>
        </w:rPr>
        <w:t xml:space="preserve"> </w:t>
      </w:r>
      <w:r w:rsidRPr="00BF3EE4">
        <w:t>the</w:t>
      </w:r>
      <w:r w:rsidRPr="00BF3EE4">
        <w:rPr>
          <w:spacing w:val="-4"/>
        </w:rPr>
        <w:t xml:space="preserve"> </w:t>
      </w:r>
      <w:r w:rsidR="00113407">
        <w:t>Bidder</w:t>
      </w:r>
      <w:r w:rsidRPr="00BF3EE4">
        <w:rPr>
          <w:spacing w:val="-5"/>
        </w:rPr>
        <w:t xml:space="preserve"> </w:t>
      </w:r>
      <w:r w:rsidRPr="00BF3EE4">
        <w:t>certifies</w:t>
      </w:r>
      <w:r w:rsidRPr="00BF3EE4">
        <w:rPr>
          <w:spacing w:val="-4"/>
        </w:rPr>
        <w:t xml:space="preserve"> </w:t>
      </w:r>
      <w:r w:rsidRPr="00BF3EE4">
        <w:rPr>
          <w:spacing w:val="-2"/>
        </w:rPr>
        <w:t>that:</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2"/>
          <w:numId w:val="2"/>
        </w:numPr>
        <w:tabs>
          <w:tab w:val="left" w:pos="1919"/>
          <w:tab w:val="left" w:pos="1921"/>
        </w:tabs>
        <w:ind w:right="137" w:hanging="360"/>
        <w:jc w:val="both"/>
      </w:pPr>
      <w:r w:rsidRPr="00BF3EE4">
        <w:t>It</w:t>
      </w:r>
      <w:r w:rsidRPr="00BF3EE4">
        <w:rPr>
          <w:spacing w:val="-2"/>
        </w:rPr>
        <w:t xml:space="preserve"> </w:t>
      </w:r>
      <w:r w:rsidRPr="00BF3EE4">
        <w:t>has</w:t>
      </w:r>
      <w:r w:rsidRPr="00BF3EE4">
        <w:rPr>
          <w:spacing w:val="-2"/>
        </w:rPr>
        <w:t xml:space="preserve"> </w:t>
      </w:r>
      <w:r w:rsidRPr="00BF3EE4">
        <w:t>not</w:t>
      </w:r>
      <w:r w:rsidRPr="00BF3EE4">
        <w:rPr>
          <w:spacing w:val="-2"/>
        </w:rPr>
        <w:t xml:space="preserve"> </w:t>
      </w:r>
      <w:r w:rsidRPr="00BF3EE4">
        <w:t>offered,</w:t>
      </w:r>
      <w:r w:rsidRPr="00BF3EE4">
        <w:rPr>
          <w:spacing w:val="-2"/>
        </w:rPr>
        <w:t xml:space="preserve"> </w:t>
      </w:r>
      <w:r w:rsidRPr="00BF3EE4">
        <w:t>given</w:t>
      </w:r>
      <w:r w:rsidRPr="00BF3EE4">
        <w:rPr>
          <w:spacing w:val="-2"/>
        </w:rPr>
        <w:t xml:space="preserve"> </w:t>
      </w:r>
      <w:r w:rsidRPr="00BF3EE4">
        <w:t>or</w:t>
      </w:r>
      <w:r w:rsidRPr="00BF3EE4">
        <w:rPr>
          <w:spacing w:val="-2"/>
        </w:rPr>
        <w:t xml:space="preserve"> </w:t>
      </w:r>
      <w:r w:rsidRPr="00BF3EE4">
        <w:t>agreed</w:t>
      </w:r>
      <w:r w:rsidRPr="00BF3EE4">
        <w:rPr>
          <w:spacing w:val="-1"/>
        </w:rPr>
        <w:t xml:space="preserve"> </w:t>
      </w:r>
      <w:r w:rsidRPr="00BF3EE4">
        <w:t>to</w:t>
      </w:r>
      <w:r w:rsidRPr="00BF3EE4">
        <w:rPr>
          <w:spacing w:val="-2"/>
        </w:rPr>
        <w:t xml:space="preserve"> </w:t>
      </w:r>
      <w:r w:rsidRPr="00BF3EE4">
        <w:t>give</w:t>
      </w:r>
      <w:r w:rsidRPr="00BF3EE4">
        <w:rPr>
          <w:spacing w:val="-2"/>
        </w:rPr>
        <w:t xml:space="preserve"> </w:t>
      </w:r>
      <w:r w:rsidRPr="00BF3EE4">
        <w:t>to</w:t>
      </w:r>
      <w:r w:rsidRPr="00BF3EE4">
        <w:rPr>
          <w:spacing w:val="-2"/>
        </w:rPr>
        <w:t xml:space="preserve"> </w:t>
      </w:r>
      <w:r w:rsidRPr="00BF3EE4">
        <w:t>any</w:t>
      </w:r>
      <w:r w:rsidRPr="00BF3EE4">
        <w:rPr>
          <w:spacing w:val="-4"/>
        </w:rPr>
        <w:t xml:space="preserve"> </w:t>
      </w:r>
      <w:r w:rsidRPr="00BF3EE4">
        <w:t>City</w:t>
      </w:r>
      <w:r w:rsidRPr="00BF3EE4">
        <w:rPr>
          <w:spacing w:val="-4"/>
        </w:rPr>
        <w:t xml:space="preserve"> </w:t>
      </w:r>
      <w:r w:rsidRPr="00BF3EE4">
        <w:t>employee</w:t>
      </w:r>
      <w:r w:rsidRPr="00BF3EE4">
        <w:rPr>
          <w:spacing w:val="-3"/>
        </w:rPr>
        <w:t xml:space="preserve"> </w:t>
      </w:r>
      <w:r w:rsidRPr="00BF3EE4">
        <w:t>or</w:t>
      </w:r>
      <w:r w:rsidRPr="00BF3EE4">
        <w:rPr>
          <w:spacing w:val="-1"/>
        </w:rPr>
        <w:t xml:space="preserve"> </w:t>
      </w:r>
      <w:r w:rsidRPr="00BF3EE4">
        <w:t>former</w:t>
      </w:r>
      <w:r w:rsidRPr="00BF3EE4">
        <w:rPr>
          <w:spacing w:val="-2"/>
        </w:rPr>
        <w:t xml:space="preserve"> </w:t>
      </w:r>
      <w:r w:rsidRPr="00BF3EE4">
        <w:t>employee,</w:t>
      </w:r>
      <w:r w:rsidRPr="00BF3EE4">
        <w:rPr>
          <w:spacing w:val="-1"/>
        </w:rPr>
        <w:t xml:space="preserve"> </w:t>
      </w:r>
      <w:r w:rsidRPr="00BF3EE4">
        <w:t>a</w:t>
      </w:r>
      <w:r w:rsidRPr="00BF3EE4">
        <w:rPr>
          <w:spacing w:val="-3"/>
        </w:rPr>
        <w:t xml:space="preserve"> </w:t>
      </w:r>
      <w:r w:rsidRPr="00BF3EE4">
        <w:t>gratuity</w:t>
      </w:r>
      <w:r w:rsidRPr="00BF3EE4">
        <w:rPr>
          <w:spacing w:val="-3"/>
        </w:rPr>
        <w:t xml:space="preserve"> </w:t>
      </w:r>
      <w:r w:rsidRPr="00BF3EE4">
        <w:t xml:space="preserve">or offer of employment to influence the preparation of or recommendation of award of this </w:t>
      </w:r>
      <w:r w:rsidRPr="00BF3EE4">
        <w:rPr>
          <w:spacing w:val="-2"/>
        </w:rPr>
        <w:t>solicitation;</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2"/>
          <w:numId w:val="2"/>
        </w:numPr>
        <w:tabs>
          <w:tab w:val="left" w:pos="1919"/>
          <w:tab w:val="left" w:pos="1921"/>
        </w:tabs>
        <w:ind w:hanging="361"/>
        <w:jc w:val="both"/>
      </w:pPr>
      <w:r w:rsidRPr="00BF3EE4">
        <w:t>It</w:t>
      </w:r>
      <w:r w:rsidRPr="00BF3EE4">
        <w:rPr>
          <w:spacing w:val="-3"/>
        </w:rPr>
        <w:t xml:space="preserve"> </w:t>
      </w:r>
      <w:r w:rsidRPr="00BF3EE4">
        <w:t>has</w:t>
      </w:r>
      <w:r w:rsidRPr="00BF3EE4">
        <w:rPr>
          <w:spacing w:val="-3"/>
        </w:rPr>
        <w:t xml:space="preserve"> </w:t>
      </w:r>
      <w:r w:rsidRPr="00BF3EE4">
        <w:t>not</w:t>
      </w:r>
      <w:r w:rsidRPr="00BF3EE4">
        <w:rPr>
          <w:spacing w:val="-3"/>
        </w:rPr>
        <w:t xml:space="preserve"> </w:t>
      </w:r>
      <w:r w:rsidRPr="00BF3EE4">
        <w:t>retained</w:t>
      </w:r>
      <w:r w:rsidRPr="00BF3EE4">
        <w:rPr>
          <w:spacing w:val="-4"/>
        </w:rPr>
        <w:t xml:space="preserve"> </w:t>
      </w:r>
      <w:r w:rsidRPr="00BF3EE4">
        <w:t>a</w:t>
      </w:r>
      <w:r w:rsidRPr="00BF3EE4">
        <w:rPr>
          <w:spacing w:val="-2"/>
        </w:rPr>
        <w:t xml:space="preserve"> </w:t>
      </w:r>
      <w:r w:rsidRPr="00BF3EE4">
        <w:t>person</w:t>
      </w:r>
      <w:r w:rsidRPr="00BF3EE4">
        <w:rPr>
          <w:spacing w:val="-3"/>
        </w:rPr>
        <w:t xml:space="preserve"> </w:t>
      </w:r>
      <w:r w:rsidRPr="00BF3EE4">
        <w:t>to</w:t>
      </w:r>
      <w:r w:rsidRPr="00BF3EE4">
        <w:rPr>
          <w:spacing w:val="-3"/>
        </w:rPr>
        <w:t xml:space="preserve"> </w:t>
      </w:r>
      <w:r w:rsidRPr="00BF3EE4">
        <w:t>solicit</w:t>
      </w:r>
      <w:r w:rsidRPr="00BF3EE4">
        <w:rPr>
          <w:spacing w:val="-3"/>
        </w:rPr>
        <w:t xml:space="preserve"> </w:t>
      </w:r>
      <w:r w:rsidRPr="00BF3EE4">
        <w:t>or</w:t>
      </w:r>
      <w:r w:rsidRPr="00BF3EE4">
        <w:rPr>
          <w:spacing w:val="-2"/>
        </w:rPr>
        <w:t xml:space="preserve"> </w:t>
      </w:r>
      <w:r w:rsidRPr="00BF3EE4">
        <w:t>secure</w:t>
      </w:r>
      <w:r w:rsidRPr="00BF3EE4">
        <w:rPr>
          <w:spacing w:val="-3"/>
        </w:rPr>
        <w:t xml:space="preserve"> </w:t>
      </w:r>
      <w:r w:rsidRPr="00BF3EE4">
        <w:t>a</w:t>
      </w:r>
      <w:r w:rsidRPr="00BF3EE4">
        <w:rPr>
          <w:spacing w:val="-3"/>
        </w:rPr>
        <w:t xml:space="preserve"> </w:t>
      </w:r>
      <w:r w:rsidRPr="00BF3EE4">
        <w:t>City</w:t>
      </w:r>
      <w:r w:rsidRPr="00BF3EE4">
        <w:rPr>
          <w:spacing w:val="-5"/>
        </w:rPr>
        <w:t xml:space="preserve"> </w:t>
      </w:r>
      <w:r w:rsidRPr="00BF3EE4">
        <w:t>contract</w:t>
      </w:r>
      <w:r w:rsidRPr="00BF3EE4">
        <w:rPr>
          <w:spacing w:val="-2"/>
        </w:rPr>
        <w:t xml:space="preserve"> </w:t>
      </w:r>
      <w:r w:rsidRPr="00BF3EE4">
        <w:t>for</w:t>
      </w:r>
      <w:r w:rsidRPr="00BF3EE4">
        <w:rPr>
          <w:spacing w:val="-3"/>
        </w:rPr>
        <w:t xml:space="preserve"> </w:t>
      </w:r>
      <w:r w:rsidRPr="00BF3EE4">
        <w:t>a</w:t>
      </w:r>
      <w:r w:rsidRPr="00BF3EE4">
        <w:rPr>
          <w:spacing w:val="-3"/>
        </w:rPr>
        <w:t xml:space="preserve"> </w:t>
      </w:r>
      <w:r w:rsidRPr="00BF3EE4">
        <w:t>contingent</w:t>
      </w:r>
      <w:r w:rsidRPr="00BF3EE4">
        <w:rPr>
          <w:spacing w:val="-3"/>
        </w:rPr>
        <w:t xml:space="preserve"> </w:t>
      </w:r>
      <w:r w:rsidRPr="00BF3EE4">
        <w:rPr>
          <w:spacing w:val="-4"/>
        </w:rPr>
        <w:t>fee;</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2"/>
          <w:numId w:val="2"/>
        </w:numPr>
        <w:tabs>
          <w:tab w:val="left" w:pos="1920"/>
          <w:tab w:val="left" w:pos="1921"/>
        </w:tabs>
        <w:spacing w:before="1"/>
        <w:ind w:right="777" w:hanging="360"/>
        <w:jc w:val="both"/>
      </w:pPr>
      <w:r w:rsidRPr="00BF3EE4">
        <w:t>It</w:t>
      </w:r>
      <w:r w:rsidRPr="00BF3EE4">
        <w:rPr>
          <w:spacing w:val="-3"/>
        </w:rPr>
        <w:t xml:space="preserve"> </w:t>
      </w:r>
      <w:r w:rsidRPr="00BF3EE4">
        <w:t>has</w:t>
      </w:r>
      <w:r w:rsidRPr="00BF3EE4">
        <w:rPr>
          <w:spacing w:val="-3"/>
        </w:rPr>
        <w:t xml:space="preserve"> </w:t>
      </w:r>
      <w:r w:rsidRPr="00BF3EE4">
        <w:t>not</w:t>
      </w:r>
      <w:r w:rsidRPr="00BF3EE4">
        <w:rPr>
          <w:spacing w:val="-3"/>
        </w:rPr>
        <w:t xml:space="preserve"> </w:t>
      </w:r>
      <w:r w:rsidRPr="00BF3EE4">
        <w:t>taken</w:t>
      </w:r>
      <w:r w:rsidRPr="00BF3EE4">
        <w:rPr>
          <w:spacing w:val="-3"/>
        </w:rPr>
        <w:t xml:space="preserve"> </w:t>
      </w:r>
      <w:r w:rsidRPr="00BF3EE4">
        <w:t>any</w:t>
      </w:r>
      <w:r w:rsidRPr="00BF3EE4">
        <w:rPr>
          <w:spacing w:val="-5"/>
        </w:rPr>
        <w:t xml:space="preserve"> </w:t>
      </w:r>
      <w:r w:rsidRPr="00BF3EE4">
        <w:t>action</w:t>
      </w:r>
      <w:r w:rsidRPr="00BF3EE4">
        <w:rPr>
          <w:spacing w:val="-3"/>
        </w:rPr>
        <w:t xml:space="preserve"> </w:t>
      </w:r>
      <w:r w:rsidRPr="00BF3EE4">
        <w:t>in</w:t>
      </w:r>
      <w:r w:rsidRPr="00BF3EE4">
        <w:rPr>
          <w:spacing w:val="-3"/>
        </w:rPr>
        <w:t xml:space="preserve"> </w:t>
      </w:r>
      <w:r w:rsidRPr="00BF3EE4">
        <w:t>restraint</w:t>
      </w:r>
      <w:r w:rsidRPr="00BF3EE4">
        <w:rPr>
          <w:spacing w:val="-3"/>
        </w:rPr>
        <w:t xml:space="preserve"> </w:t>
      </w:r>
      <w:r w:rsidRPr="00BF3EE4">
        <w:t>of</w:t>
      </w:r>
      <w:r w:rsidRPr="00BF3EE4">
        <w:rPr>
          <w:spacing w:val="-2"/>
        </w:rPr>
        <w:t xml:space="preserve"> </w:t>
      </w:r>
      <w:r w:rsidRPr="00BF3EE4">
        <w:t>free</w:t>
      </w:r>
      <w:r w:rsidRPr="00BF3EE4">
        <w:rPr>
          <w:spacing w:val="-3"/>
        </w:rPr>
        <w:t xml:space="preserve"> </w:t>
      </w:r>
      <w:r w:rsidRPr="00BF3EE4">
        <w:t>competitive</w:t>
      </w:r>
      <w:r w:rsidRPr="00BF3EE4">
        <w:rPr>
          <w:spacing w:val="-3"/>
        </w:rPr>
        <w:t xml:space="preserve"> </w:t>
      </w:r>
      <w:r w:rsidRPr="00BF3EE4">
        <w:t>bidding</w:t>
      </w:r>
      <w:r w:rsidRPr="00BF3EE4">
        <w:rPr>
          <w:spacing w:val="-3"/>
        </w:rPr>
        <w:t xml:space="preserve"> </w:t>
      </w:r>
      <w:r w:rsidRPr="00BF3EE4">
        <w:t>in</w:t>
      </w:r>
      <w:r w:rsidRPr="00BF3EE4">
        <w:rPr>
          <w:spacing w:val="-5"/>
        </w:rPr>
        <w:t xml:space="preserve"> </w:t>
      </w:r>
      <w:r w:rsidRPr="00BF3EE4">
        <w:t>connection</w:t>
      </w:r>
      <w:r w:rsidRPr="00BF3EE4">
        <w:rPr>
          <w:spacing w:val="-3"/>
        </w:rPr>
        <w:t xml:space="preserve"> </w:t>
      </w:r>
      <w:r w:rsidRPr="00BF3EE4">
        <w:t>with</w:t>
      </w:r>
      <w:r w:rsidRPr="00BF3EE4">
        <w:rPr>
          <w:spacing w:val="-3"/>
        </w:rPr>
        <w:t xml:space="preserve"> </w:t>
      </w:r>
      <w:r w:rsidRPr="00BF3EE4">
        <w:t xml:space="preserve">this </w:t>
      </w:r>
      <w:r w:rsidRPr="00BF3EE4">
        <w:rPr>
          <w:spacing w:val="-2"/>
        </w:rPr>
        <w:t>solicitation;</w:t>
      </w:r>
    </w:p>
    <w:p w:rsidR="001247F4" w:rsidRPr="00BF3EE4" w:rsidRDefault="003F7BF8" w:rsidP="003F7BF8">
      <w:pPr>
        <w:pStyle w:val="ListParagraph"/>
        <w:widowControl/>
        <w:numPr>
          <w:ilvl w:val="2"/>
          <w:numId w:val="2"/>
        </w:numPr>
        <w:tabs>
          <w:tab w:val="left" w:pos="1920"/>
          <w:tab w:val="left" w:pos="1921"/>
        </w:tabs>
        <w:spacing w:before="81"/>
        <w:ind w:right="803" w:hanging="360"/>
        <w:jc w:val="both"/>
      </w:pPr>
      <w:r w:rsidRPr="00BF3EE4">
        <w:t>It</w:t>
      </w:r>
      <w:r w:rsidRPr="00BF3EE4">
        <w:rPr>
          <w:spacing w:val="-3"/>
        </w:rPr>
        <w:t xml:space="preserve"> </w:t>
      </w:r>
      <w:r w:rsidRPr="00BF3EE4">
        <w:t>has</w:t>
      </w:r>
      <w:r w:rsidRPr="00BF3EE4">
        <w:rPr>
          <w:spacing w:val="-3"/>
        </w:rPr>
        <w:t xml:space="preserve"> </w:t>
      </w:r>
      <w:r w:rsidRPr="00BF3EE4">
        <w:t>not</w:t>
      </w:r>
      <w:r w:rsidRPr="00BF3EE4">
        <w:rPr>
          <w:spacing w:val="-3"/>
        </w:rPr>
        <w:t xml:space="preserve"> </w:t>
      </w:r>
      <w:r w:rsidRPr="00BF3EE4">
        <w:t>in</w:t>
      </w:r>
      <w:r w:rsidRPr="00BF3EE4">
        <w:rPr>
          <w:spacing w:val="-3"/>
        </w:rPr>
        <w:t xml:space="preserve"> </w:t>
      </w:r>
      <w:r w:rsidRPr="00BF3EE4">
        <w:t>any</w:t>
      </w:r>
      <w:r w:rsidRPr="00BF3EE4">
        <w:rPr>
          <w:spacing w:val="-4"/>
        </w:rPr>
        <w:t xml:space="preserve"> </w:t>
      </w:r>
      <w:r w:rsidRPr="00BF3EE4">
        <w:t>way</w:t>
      </w:r>
      <w:r w:rsidRPr="00BF3EE4">
        <w:rPr>
          <w:spacing w:val="-3"/>
        </w:rPr>
        <w:t xml:space="preserve"> </w:t>
      </w:r>
      <w:r w:rsidRPr="00BF3EE4">
        <w:t>violated</w:t>
      </w:r>
      <w:r w:rsidRPr="00BF3EE4">
        <w:rPr>
          <w:spacing w:val="-3"/>
        </w:rPr>
        <w:t xml:space="preserve"> </w:t>
      </w:r>
      <w:r w:rsidRPr="00BF3EE4">
        <w:t>the</w:t>
      </w:r>
      <w:r w:rsidRPr="00BF3EE4">
        <w:rPr>
          <w:spacing w:val="-2"/>
        </w:rPr>
        <w:t xml:space="preserve"> </w:t>
      </w:r>
      <w:r w:rsidRPr="00BF3EE4">
        <w:t>ethical</w:t>
      </w:r>
      <w:r w:rsidRPr="00BF3EE4">
        <w:rPr>
          <w:spacing w:val="-3"/>
        </w:rPr>
        <w:t xml:space="preserve"> </w:t>
      </w:r>
      <w:r w:rsidRPr="00BF3EE4">
        <w:t>conduct</w:t>
      </w:r>
      <w:r w:rsidRPr="00BF3EE4">
        <w:rPr>
          <w:spacing w:val="-3"/>
        </w:rPr>
        <w:t xml:space="preserve"> </w:t>
      </w:r>
      <w:r w:rsidRPr="00BF3EE4">
        <w:t>or</w:t>
      </w:r>
      <w:r w:rsidRPr="00BF3EE4">
        <w:rPr>
          <w:spacing w:val="-3"/>
        </w:rPr>
        <w:t xml:space="preserve"> </w:t>
      </w:r>
      <w:r w:rsidRPr="00BF3EE4">
        <w:t>other</w:t>
      </w:r>
      <w:r w:rsidRPr="00BF3EE4">
        <w:rPr>
          <w:spacing w:val="-2"/>
        </w:rPr>
        <w:t xml:space="preserve"> </w:t>
      </w:r>
      <w:r w:rsidRPr="00BF3EE4">
        <w:t>provisions</w:t>
      </w:r>
      <w:r w:rsidRPr="00BF3EE4">
        <w:rPr>
          <w:spacing w:val="-3"/>
        </w:rPr>
        <w:t xml:space="preserve"> </w:t>
      </w:r>
      <w:r w:rsidRPr="00BF3EE4">
        <w:t>of</w:t>
      </w:r>
      <w:r w:rsidRPr="00BF3EE4">
        <w:rPr>
          <w:spacing w:val="-3"/>
        </w:rPr>
        <w:t xml:space="preserve"> </w:t>
      </w:r>
      <w:r w:rsidRPr="00BF3EE4">
        <w:t>the</w:t>
      </w:r>
      <w:r w:rsidRPr="00BF3EE4">
        <w:rPr>
          <w:spacing w:val="-3"/>
        </w:rPr>
        <w:t xml:space="preserve"> </w:t>
      </w:r>
      <w:r w:rsidRPr="00BF3EE4">
        <w:t>City’s</w:t>
      </w:r>
      <w:r w:rsidRPr="00BF3EE4">
        <w:rPr>
          <w:spacing w:val="-3"/>
        </w:rPr>
        <w:t xml:space="preserve"> </w:t>
      </w:r>
      <w:r w:rsidRPr="00BF3EE4">
        <w:t>Public Purchases Ordinance; and</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2"/>
          <w:numId w:val="2"/>
        </w:numPr>
        <w:tabs>
          <w:tab w:val="left" w:pos="1920"/>
          <w:tab w:val="left" w:pos="1921"/>
        </w:tabs>
        <w:ind w:right="539" w:hanging="360"/>
        <w:jc w:val="both"/>
      </w:pPr>
      <w:r w:rsidRPr="00BF3EE4">
        <w:t>It</w:t>
      </w:r>
      <w:r w:rsidRPr="00BF3EE4">
        <w:rPr>
          <w:spacing w:val="-3"/>
        </w:rPr>
        <w:t xml:space="preserve"> </w:t>
      </w:r>
      <w:r w:rsidRPr="00BF3EE4">
        <w:t>currently</w:t>
      </w:r>
      <w:r w:rsidRPr="00BF3EE4">
        <w:rPr>
          <w:spacing w:val="-4"/>
        </w:rPr>
        <w:t xml:space="preserve"> </w:t>
      </w:r>
      <w:r w:rsidRPr="00BF3EE4">
        <w:t>has</w:t>
      </w:r>
      <w:r w:rsidRPr="00BF3EE4">
        <w:rPr>
          <w:spacing w:val="-3"/>
        </w:rPr>
        <w:t xml:space="preserve"> </w:t>
      </w:r>
      <w:r w:rsidRPr="00BF3EE4">
        <w:t>no</w:t>
      </w:r>
      <w:r w:rsidRPr="00BF3EE4">
        <w:rPr>
          <w:spacing w:val="-4"/>
        </w:rPr>
        <w:t xml:space="preserve"> </w:t>
      </w:r>
      <w:r w:rsidRPr="00BF3EE4">
        <w:t>interest</w:t>
      </w:r>
      <w:r w:rsidRPr="00BF3EE4">
        <w:rPr>
          <w:spacing w:val="-3"/>
        </w:rPr>
        <w:t xml:space="preserve"> </w:t>
      </w:r>
      <w:r w:rsidRPr="00BF3EE4">
        <w:t>and</w:t>
      </w:r>
      <w:r w:rsidRPr="00BF3EE4">
        <w:rPr>
          <w:spacing w:val="-3"/>
        </w:rPr>
        <w:t xml:space="preserve"> </w:t>
      </w:r>
      <w:r w:rsidRPr="00BF3EE4">
        <w:t>shall</w:t>
      </w:r>
      <w:r w:rsidRPr="00BF3EE4">
        <w:rPr>
          <w:spacing w:val="-3"/>
        </w:rPr>
        <w:t xml:space="preserve"> </w:t>
      </w:r>
      <w:r w:rsidRPr="00BF3EE4">
        <w:t>not</w:t>
      </w:r>
      <w:r w:rsidRPr="00BF3EE4">
        <w:rPr>
          <w:spacing w:val="-3"/>
        </w:rPr>
        <w:t xml:space="preserve"> </w:t>
      </w:r>
      <w:r w:rsidRPr="00BF3EE4">
        <w:t>acquire</w:t>
      </w:r>
      <w:r w:rsidRPr="00BF3EE4">
        <w:rPr>
          <w:spacing w:val="-2"/>
        </w:rPr>
        <w:t xml:space="preserve"> </w:t>
      </w:r>
      <w:r w:rsidRPr="00BF3EE4">
        <w:t>any</w:t>
      </w:r>
      <w:r w:rsidRPr="00BF3EE4">
        <w:rPr>
          <w:spacing w:val="-3"/>
        </w:rPr>
        <w:t xml:space="preserve"> </w:t>
      </w:r>
      <w:r w:rsidRPr="00BF3EE4">
        <w:t>interest,</w:t>
      </w:r>
      <w:r w:rsidRPr="00BF3EE4">
        <w:rPr>
          <w:spacing w:val="-3"/>
        </w:rPr>
        <w:t xml:space="preserve"> </w:t>
      </w:r>
      <w:r w:rsidRPr="00BF3EE4">
        <w:t>direct</w:t>
      </w:r>
      <w:r w:rsidRPr="00BF3EE4">
        <w:rPr>
          <w:spacing w:val="-2"/>
        </w:rPr>
        <w:t xml:space="preserve"> </w:t>
      </w:r>
      <w:r w:rsidRPr="00BF3EE4">
        <w:t>or</w:t>
      </w:r>
      <w:r w:rsidRPr="00BF3EE4">
        <w:rPr>
          <w:spacing w:val="-3"/>
        </w:rPr>
        <w:t xml:space="preserve"> </w:t>
      </w:r>
      <w:r w:rsidRPr="00BF3EE4">
        <w:t>indirect,</w:t>
      </w:r>
      <w:r w:rsidRPr="00BF3EE4">
        <w:rPr>
          <w:spacing w:val="-2"/>
        </w:rPr>
        <w:t xml:space="preserve"> </w:t>
      </w:r>
      <w:r w:rsidRPr="00BF3EE4">
        <w:t>which</w:t>
      </w:r>
      <w:r w:rsidRPr="00BF3EE4">
        <w:rPr>
          <w:spacing w:val="-3"/>
        </w:rPr>
        <w:t xml:space="preserve"> </w:t>
      </w:r>
      <w:r w:rsidRPr="00BF3EE4">
        <w:t>would conflict in any manner or degree with its performance of the Contract.</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1"/>
        </w:tabs>
        <w:ind w:right="169"/>
        <w:jc w:val="both"/>
      </w:pPr>
      <w:r w:rsidRPr="00BF3EE4">
        <w:rPr>
          <w:b/>
          <w:i/>
        </w:rPr>
        <w:t>Civil</w:t>
      </w:r>
      <w:r w:rsidRPr="00BF3EE4">
        <w:rPr>
          <w:b/>
          <w:i/>
          <w:spacing w:val="-1"/>
        </w:rPr>
        <w:t xml:space="preserve"> </w:t>
      </w:r>
      <w:r w:rsidRPr="00BF3EE4">
        <w:rPr>
          <w:b/>
          <w:i/>
        </w:rPr>
        <w:t>Rights Compliance</w:t>
      </w:r>
      <w:r w:rsidRPr="00BF3EE4">
        <w:rPr>
          <w:b/>
        </w:rPr>
        <w:t>:</w:t>
      </w:r>
      <w:r w:rsidRPr="00BF3EE4">
        <w:rPr>
          <w:b/>
          <w:spacing w:val="40"/>
        </w:rPr>
        <w:t xml:space="preserve"> </w:t>
      </w:r>
      <w:r w:rsidR="00113407">
        <w:t>Bidder</w:t>
      </w:r>
      <w:r w:rsidRPr="00BF3EE4">
        <w:t xml:space="preserve"> certifies and agrees, by</w:t>
      </w:r>
      <w:r w:rsidRPr="00BF3EE4">
        <w:rPr>
          <w:spacing w:val="-2"/>
        </w:rPr>
        <w:t xml:space="preserve"> </w:t>
      </w:r>
      <w:r w:rsidRPr="00BF3EE4">
        <w:t xml:space="preserve">submittal of its </w:t>
      </w:r>
      <w:r w:rsidR="00F3086B">
        <w:t>bid</w:t>
      </w:r>
      <w:r w:rsidRPr="00BF3EE4">
        <w:t>, to comply</w:t>
      </w:r>
      <w:r w:rsidRPr="00BF3EE4">
        <w:rPr>
          <w:spacing w:val="-2"/>
        </w:rPr>
        <w:t xml:space="preserve"> </w:t>
      </w:r>
      <w:r w:rsidRPr="00BF3EE4">
        <w:t>and act in accordance</w:t>
      </w:r>
      <w:r w:rsidRPr="00BF3EE4">
        <w:rPr>
          <w:spacing w:val="-3"/>
        </w:rPr>
        <w:t xml:space="preserve"> </w:t>
      </w:r>
      <w:r w:rsidRPr="00BF3EE4">
        <w:t>with</w:t>
      </w:r>
      <w:r w:rsidRPr="00BF3EE4">
        <w:rPr>
          <w:spacing w:val="-4"/>
        </w:rPr>
        <w:t xml:space="preserve"> </w:t>
      </w:r>
      <w:r w:rsidRPr="00BF3EE4">
        <w:t>all</w:t>
      </w:r>
      <w:r w:rsidRPr="00BF3EE4">
        <w:rPr>
          <w:spacing w:val="-4"/>
        </w:rPr>
        <w:t xml:space="preserve"> </w:t>
      </w:r>
      <w:r w:rsidRPr="00BF3EE4">
        <w:t>provisions</w:t>
      </w:r>
      <w:r w:rsidRPr="00BF3EE4">
        <w:rPr>
          <w:spacing w:val="-4"/>
        </w:rPr>
        <w:t xml:space="preserve"> </w:t>
      </w:r>
      <w:r w:rsidRPr="00BF3EE4">
        <w:t>of</w:t>
      </w:r>
      <w:r w:rsidRPr="00BF3EE4">
        <w:rPr>
          <w:spacing w:val="-4"/>
        </w:rPr>
        <w:t xml:space="preserve"> </w:t>
      </w:r>
      <w:r w:rsidRPr="00BF3EE4">
        <w:t>the</w:t>
      </w:r>
      <w:r w:rsidRPr="00BF3EE4">
        <w:rPr>
          <w:spacing w:val="-4"/>
        </w:rPr>
        <w:t xml:space="preserve"> </w:t>
      </w:r>
      <w:r w:rsidRPr="00BF3EE4">
        <w:t>Albuquerque</w:t>
      </w:r>
      <w:r w:rsidRPr="00BF3EE4">
        <w:rPr>
          <w:spacing w:val="-1"/>
        </w:rPr>
        <w:t xml:space="preserve"> </w:t>
      </w:r>
      <w:r w:rsidRPr="00BF3EE4">
        <w:t>Human</w:t>
      </w:r>
      <w:r w:rsidRPr="00BF3EE4">
        <w:rPr>
          <w:spacing w:val="-4"/>
        </w:rPr>
        <w:t xml:space="preserve"> </w:t>
      </w:r>
      <w:r w:rsidRPr="00BF3EE4">
        <w:t>Rights</w:t>
      </w:r>
      <w:r w:rsidRPr="00BF3EE4">
        <w:rPr>
          <w:spacing w:val="-3"/>
        </w:rPr>
        <w:t xml:space="preserve"> </w:t>
      </w:r>
      <w:r w:rsidRPr="00BF3EE4">
        <w:t>Ordinance,</w:t>
      </w:r>
      <w:r w:rsidRPr="00BF3EE4">
        <w:rPr>
          <w:spacing w:val="-4"/>
        </w:rPr>
        <w:t xml:space="preserve"> </w:t>
      </w:r>
      <w:r w:rsidRPr="00BF3EE4">
        <w:t>the</w:t>
      </w:r>
      <w:r w:rsidRPr="00BF3EE4">
        <w:rPr>
          <w:spacing w:val="-4"/>
        </w:rPr>
        <w:t xml:space="preserve"> </w:t>
      </w:r>
      <w:r w:rsidRPr="00BF3EE4">
        <w:t>New</w:t>
      </w:r>
      <w:r w:rsidRPr="00BF3EE4">
        <w:rPr>
          <w:spacing w:val="-6"/>
        </w:rPr>
        <w:t xml:space="preserve"> </w:t>
      </w:r>
      <w:r w:rsidRPr="00BF3EE4">
        <w:t>Mexico</w:t>
      </w:r>
      <w:r w:rsidRPr="00BF3EE4">
        <w:rPr>
          <w:spacing w:val="-4"/>
        </w:rPr>
        <w:t xml:space="preserve"> </w:t>
      </w:r>
      <w:r w:rsidRPr="00BF3EE4">
        <w:t xml:space="preserve">Human Rights Act, Title VI and VII of the U.S. Civil Rights Act of 1964, as amended, the Age Discrimination Act of 1975, and Section 504 of the Rehabilitation Act of 1973 and all federal statutes and executive orders, New Mexico statutes and City of Albuquerque ordinances relating to the enforcement of civil </w:t>
      </w:r>
      <w:r w:rsidRPr="00BF3EE4">
        <w:rPr>
          <w:spacing w:val="-2"/>
        </w:rPr>
        <w:t>rights.</w:t>
      </w:r>
    </w:p>
    <w:p w:rsidR="001247F4" w:rsidRPr="00BF3EE4" w:rsidRDefault="001247F4" w:rsidP="003F7BF8">
      <w:pPr>
        <w:pStyle w:val="BodyText"/>
        <w:widowControl/>
        <w:spacing w:before="11"/>
        <w:jc w:val="both"/>
        <w:rPr>
          <w:sz w:val="22"/>
          <w:szCs w:val="22"/>
        </w:rPr>
      </w:pPr>
    </w:p>
    <w:p w:rsidR="001247F4" w:rsidRPr="00BF3EE4" w:rsidRDefault="00113407" w:rsidP="003F7BF8">
      <w:pPr>
        <w:pStyle w:val="BodyText"/>
        <w:widowControl/>
        <w:ind w:left="1560" w:right="171"/>
        <w:jc w:val="both"/>
        <w:rPr>
          <w:sz w:val="22"/>
          <w:szCs w:val="22"/>
        </w:rPr>
      </w:pPr>
      <w:r>
        <w:rPr>
          <w:sz w:val="22"/>
          <w:szCs w:val="22"/>
        </w:rPr>
        <w:t>Bidder</w:t>
      </w:r>
      <w:r w:rsidR="003F7BF8" w:rsidRPr="00BF3EE4">
        <w:rPr>
          <w:spacing w:val="-3"/>
          <w:sz w:val="22"/>
          <w:szCs w:val="22"/>
        </w:rPr>
        <w:t xml:space="preserve"> </w:t>
      </w:r>
      <w:r w:rsidR="003F7BF8" w:rsidRPr="00BF3EE4">
        <w:rPr>
          <w:sz w:val="22"/>
          <w:szCs w:val="22"/>
        </w:rPr>
        <w:t>additionally</w:t>
      </w:r>
      <w:r w:rsidR="003F7BF8" w:rsidRPr="00BF3EE4">
        <w:rPr>
          <w:spacing w:val="-5"/>
          <w:sz w:val="22"/>
          <w:szCs w:val="22"/>
        </w:rPr>
        <w:t xml:space="preserve"> </w:t>
      </w:r>
      <w:r w:rsidR="003F7BF8" w:rsidRPr="00BF3EE4">
        <w:rPr>
          <w:sz w:val="22"/>
          <w:szCs w:val="22"/>
        </w:rPr>
        <w:t>certifies</w:t>
      </w:r>
      <w:r w:rsidR="003F7BF8" w:rsidRPr="00BF3EE4">
        <w:rPr>
          <w:spacing w:val="-3"/>
          <w:sz w:val="22"/>
          <w:szCs w:val="22"/>
        </w:rPr>
        <w:t xml:space="preserve"> </w:t>
      </w:r>
      <w:r w:rsidR="003F7BF8" w:rsidRPr="00BF3EE4">
        <w:rPr>
          <w:sz w:val="22"/>
          <w:szCs w:val="22"/>
        </w:rPr>
        <w:t>and</w:t>
      </w:r>
      <w:r w:rsidR="003F7BF8" w:rsidRPr="00BF3EE4">
        <w:rPr>
          <w:spacing w:val="-3"/>
          <w:sz w:val="22"/>
          <w:szCs w:val="22"/>
        </w:rPr>
        <w:t xml:space="preserve"> </w:t>
      </w:r>
      <w:r w:rsidR="003F7BF8" w:rsidRPr="00BF3EE4">
        <w:rPr>
          <w:sz w:val="22"/>
          <w:szCs w:val="22"/>
        </w:rPr>
        <w:t>agrees</w:t>
      </w:r>
      <w:r w:rsidR="003F7BF8" w:rsidRPr="00BF3EE4">
        <w:rPr>
          <w:spacing w:val="-3"/>
          <w:sz w:val="22"/>
          <w:szCs w:val="22"/>
        </w:rPr>
        <w:t xml:space="preserve"> </w:t>
      </w:r>
      <w:r w:rsidR="003F7BF8" w:rsidRPr="00BF3EE4">
        <w:rPr>
          <w:sz w:val="22"/>
          <w:szCs w:val="22"/>
        </w:rPr>
        <w:t>to</w:t>
      </w:r>
      <w:r w:rsidR="003F7BF8" w:rsidRPr="00BF3EE4">
        <w:rPr>
          <w:spacing w:val="-3"/>
          <w:sz w:val="22"/>
          <w:szCs w:val="22"/>
        </w:rPr>
        <w:t xml:space="preserve"> </w:t>
      </w:r>
      <w:r w:rsidR="003F7BF8" w:rsidRPr="00BF3EE4">
        <w:rPr>
          <w:sz w:val="22"/>
          <w:szCs w:val="22"/>
        </w:rPr>
        <w:t>abide</w:t>
      </w:r>
      <w:r w:rsidR="003F7BF8" w:rsidRPr="00BF3EE4">
        <w:rPr>
          <w:spacing w:val="-3"/>
          <w:sz w:val="22"/>
          <w:szCs w:val="22"/>
        </w:rPr>
        <w:t xml:space="preserve"> </w:t>
      </w:r>
      <w:r w:rsidR="003F7BF8" w:rsidRPr="00BF3EE4">
        <w:rPr>
          <w:sz w:val="22"/>
          <w:szCs w:val="22"/>
        </w:rPr>
        <w:t>by</w:t>
      </w:r>
      <w:r w:rsidR="003F7BF8" w:rsidRPr="00BF3EE4">
        <w:rPr>
          <w:spacing w:val="-3"/>
          <w:sz w:val="22"/>
          <w:szCs w:val="22"/>
        </w:rPr>
        <w:t xml:space="preserve"> </w:t>
      </w:r>
      <w:r w:rsidR="003F7BF8" w:rsidRPr="00BF3EE4">
        <w:rPr>
          <w:sz w:val="22"/>
          <w:szCs w:val="22"/>
        </w:rPr>
        <w:t>and</w:t>
      </w:r>
      <w:r w:rsidR="003F7BF8" w:rsidRPr="00BF3EE4">
        <w:rPr>
          <w:spacing w:val="-3"/>
          <w:sz w:val="22"/>
          <w:szCs w:val="22"/>
        </w:rPr>
        <w:t xml:space="preserve"> </w:t>
      </w:r>
      <w:r w:rsidR="003F7BF8" w:rsidRPr="00BF3EE4">
        <w:rPr>
          <w:sz w:val="22"/>
          <w:szCs w:val="22"/>
        </w:rPr>
        <w:t>cooperate</w:t>
      </w:r>
      <w:r w:rsidR="003F7BF8" w:rsidRPr="00BF3EE4">
        <w:rPr>
          <w:spacing w:val="-3"/>
          <w:sz w:val="22"/>
          <w:szCs w:val="22"/>
        </w:rPr>
        <w:t xml:space="preserve"> </w:t>
      </w:r>
      <w:r w:rsidR="003F7BF8" w:rsidRPr="00BF3EE4">
        <w:rPr>
          <w:sz w:val="22"/>
          <w:szCs w:val="22"/>
        </w:rPr>
        <w:t>in</w:t>
      </w:r>
      <w:r w:rsidR="003F7BF8" w:rsidRPr="00BF3EE4">
        <w:rPr>
          <w:spacing w:val="-3"/>
          <w:sz w:val="22"/>
          <w:szCs w:val="22"/>
        </w:rPr>
        <w:t xml:space="preserve"> </w:t>
      </w:r>
      <w:r w:rsidR="003F7BF8" w:rsidRPr="00BF3EE4">
        <w:rPr>
          <w:sz w:val="22"/>
          <w:szCs w:val="22"/>
        </w:rPr>
        <w:t>the</w:t>
      </w:r>
      <w:r w:rsidR="003F7BF8" w:rsidRPr="00BF3EE4">
        <w:rPr>
          <w:spacing w:val="-3"/>
          <w:sz w:val="22"/>
          <w:szCs w:val="22"/>
        </w:rPr>
        <w:t xml:space="preserve"> </w:t>
      </w:r>
      <w:r w:rsidR="003F7BF8" w:rsidRPr="00BF3EE4">
        <w:rPr>
          <w:sz w:val="22"/>
          <w:szCs w:val="22"/>
        </w:rPr>
        <w:t>implementation</w:t>
      </w:r>
      <w:r w:rsidR="003F7BF8" w:rsidRPr="00BF3EE4">
        <w:rPr>
          <w:spacing w:val="-3"/>
          <w:sz w:val="22"/>
          <w:szCs w:val="22"/>
        </w:rPr>
        <w:t xml:space="preserve"> </w:t>
      </w:r>
      <w:r w:rsidR="003F7BF8" w:rsidRPr="00BF3EE4">
        <w:rPr>
          <w:sz w:val="22"/>
          <w:szCs w:val="22"/>
        </w:rPr>
        <w:t>of</w:t>
      </w:r>
      <w:r w:rsidR="003F7BF8" w:rsidRPr="00BF3EE4">
        <w:rPr>
          <w:spacing w:val="-3"/>
          <w:sz w:val="22"/>
          <w:szCs w:val="22"/>
        </w:rPr>
        <w:t xml:space="preserve"> </w:t>
      </w:r>
      <w:r w:rsidR="003F7BF8" w:rsidRPr="00BF3EE4">
        <w:rPr>
          <w:sz w:val="22"/>
          <w:szCs w:val="22"/>
        </w:rPr>
        <w:t>the</w:t>
      </w:r>
      <w:r w:rsidR="003F7BF8" w:rsidRPr="00BF3EE4">
        <w:rPr>
          <w:spacing w:val="-3"/>
          <w:sz w:val="22"/>
          <w:szCs w:val="22"/>
        </w:rPr>
        <w:t xml:space="preserve"> </w:t>
      </w:r>
      <w:r w:rsidR="003F7BF8" w:rsidRPr="00BF3EE4">
        <w:rPr>
          <w:sz w:val="22"/>
          <w:szCs w:val="22"/>
        </w:rPr>
        <w:t xml:space="preserve">City’s affirmative action policies and practices. Questions regarding civil rights or affirmative action compliance requirements should be directed to the City of Albuquerque Human Resources </w:t>
      </w:r>
      <w:r w:rsidR="003F7BF8" w:rsidRPr="00BF3EE4">
        <w:rPr>
          <w:spacing w:val="-2"/>
          <w:sz w:val="22"/>
          <w:szCs w:val="22"/>
        </w:rPr>
        <w:t>Department.</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1"/>
        </w:tabs>
        <w:spacing w:before="1"/>
        <w:ind w:right="125"/>
        <w:jc w:val="both"/>
      </w:pPr>
      <w:r w:rsidRPr="00BF3EE4">
        <w:rPr>
          <w:b/>
          <w:i/>
        </w:rPr>
        <w:t>Americans with Disabilities Act Compliance</w:t>
      </w:r>
      <w:r w:rsidRPr="00BF3EE4">
        <w:rPr>
          <w:b/>
        </w:rPr>
        <w:t>:</w:t>
      </w:r>
      <w:r w:rsidRPr="00BF3EE4">
        <w:rPr>
          <w:b/>
          <w:spacing w:val="40"/>
        </w:rPr>
        <w:t xml:space="preserve"> </w:t>
      </w:r>
      <w:r w:rsidR="00113407">
        <w:t>Bidder</w:t>
      </w:r>
      <w:r w:rsidRPr="00BF3EE4">
        <w:t xml:space="preserve"> certifies and agrees, by submittal of its </w:t>
      </w:r>
      <w:r w:rsidR="00F3086B">
        <w:t>bid</w:t>
      </w:r>
      <w:r w:rsidRPr="00BF3EE4">
        <w:t>, to</w:t>
      </w:r>
      <w:r w:rsidRPr="00BF3EE4">
        <w:rPr>
          <w:spacing w:val="-3"/>
        </w:rPr>
        <w:t xml:space="preserve"> </w:t>
      </w:r>
      <w:r w:rsidRPr="00BF3EE4">
        <w:t>comply</w:t>
      </w:r>
      <w:r w:rsidRPr="00BF3EE4">
        <w:rPr>
          <w:spacing w:val="-5"/>
        </w:rPr>
        <w:t xml:space="preserve"> </w:t>
      </w:r>
      <w:r w:rsidRPr="00BF3EE4">
        <w:t>and</w:t>
      </w:r>
      <w:r w:rsidRPr="00BF3EE4">
        <w:rPr>
          <w:spacing w:val="-3"/>
        </w:rPr>
        <w:t xml:space="preserve"> </w:t>
      </w:r>
      <w:r w:rsidRPr="00BF3EE4">
        <w:t>act</w:t>
      </w:r>
      <w:r w:rsidRPr="00BF3EE4">
        <w:rPr>
          <w:spacing w:val="-3"/>
        </w:rPr>
        <w:t xml:space="preserve"> </w:t>
      </w:r>
      <w:r w:rsidRPr="00BF3EE4">
        <w:t>in</w:t>
      </w:r>
      <w:r w:rsidRPr="00BF3EE4">
        <w:rPr>
          <w:spacing w:val="-3"/>
        </w:rPr>
        <w:t xml:space="preserve"> </w:t>
      </w:r>
      <w:r w:rsidRPr="00BF3EE4">
        <w:t>accordance</w:t>
      </w:r>
      <w:r w:rsidRPr="00BF3EE4">
        <w:rPr>
          <w:spacing w:val="-3"/>
        </w:rPr>
        <w:t xml:space="preserve"> </w:t>
      </w:r>
      <w:r w:rsidRPr="00BF3EE4">
        <w:t>with</w:t>
      </w:r>
      <w:r w:rsidRPr="00BF3EE4">
        <w:rPr>
          <w:spacing w:val="-3"/>
        </w:rPr>
        <w:t xml:space="preserve"> </w:t>
      </w:r>
      <w:r w:rsidRPr="00BF3EE4">
        <w:t>all</w:t>
      </w:r>
      <w:r w:rsidRPr="00BF3EE4">
        <w:rPr>
          <w:spacing w:val="-3"/>
        </w:rPr>
        <w:t xml:space="preserve"> </w:t>
      </w:r>
      <w:r w:rsidRPr="00BF3EE4">
        <w:t>applicable</w:t>
      </w:r>
      <w:r w:rsidRPr="00BF3EE4">
        <w:rPr>
          <w:spacing w:val="-3"/>
        </w:rPr>
        <w:t xml:space="preserve"> </w:t>
      </w:r>
      <w:r w:rsidRPr="00BF3EE4">
        <w:t>provisions</w:t>
      </w:r>
      <w:r w:rsidRPr="00BF3EE4">
        <w:rPr>
          <w:spacing w:val="-3"/>
        </w:rPr>
        <w:t xml:space="preserve"> </w:t>
      </w:r>
      <w:r w:rsidRPr="00BF3EE4">
        <w:t>of</w:t>
      </w:r>
      <w:r w:rsidRPr="00BF3EE4">
        <w:rPr>
          <w:spacing w:val="-3"/>
        </w:rPr>
        <w:t xml:space="preserve"> </w:t>
      </w:r>
      <w:r w:rsidRPr="00BF3EE4">
        <w:t>the</w:t>
      </w:r>
      <w:r w:rsidRPr="00BF3EE4">
        <w:rPr>
          <w:spacing w:val="-3"/>
        </w:rPr>
        <w:t xml:space="preserve"> </w:t>
      </w:r>
      <w:r w:rsidRPr="00BF3EE4">
        <w:t>Americans</w:t>
      </w:r>
      <w:r w:rsidRPr="00BF3EE4">
        <w:rPr>
          <w:spacing w:val="-3"/>
        </w:rPr>
        <w:t xml:space="preserve"> </w:t>
      </w:r>
      <w:r w:rsidRPr="00BF3EE4">
        <w:t>with</w:t>
      </w:r>
      <w:r w:rsidRPr="00BF3EE4">
        <w:rPr>
          <w:spacing w:val="-2"/>
        </w:rPr>
        <w:t xml:space="preserve"> </w:t>
      </w:r>
      <w:r w:rsidRPr="00BF3EE4">
        <w:t>Disabilities</w:t>
      </w:r>
      <w:r w:rsidRPr="00BF3EE4">
        <w:rPr>
          <w:spacing w:val="-3"/>
        </w:rPr>
        <w:t xml:space="preserve"> </w:t>
      </w:r>
      <w:r w:rsidRPr="00BF3EE4">
        <w:t>Act</w:t>
      </w:r>
      <w:r w:rsidRPr="00BF3EE4">
        <w:rPr>
          <w:spacing w:val="-3"/>
        </w:rPr>
        <w:t xml:space="preserve"> </w:t>
      </w:r>
      <w:r w:rsidRPr="00BF3EE4">
        <w:t>of 1990 and federal regulations promulgated thereunder.</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149"/>
        <w:jc w:val="both"/>
      </w:pPr>
      <w:r w:rsidRPr="00BF3EE4">
        <w:rPr>
          <w:b/>
          <w:i/>
        </w:rPr>
        <w:t>Goods Produced Under Decent Working Conditions</w:t>
      </w:r>
      <w:r w:rsidRPr="00BF3EE4">
        <w:rPr>
          <w:b/>
        </w:rPr>
        <w:t>:</w:t>
      </w:r>
      <w:r w:rsidRPr="00BF3EE4">
        <w:rPr>
          <w:b/>
          <w:spacing w:val="40"/>
        </w:rPr>
        <w:t xml:space="preserve"> </w:t>
      </w:r>
      <w:r w:rsidRPr="00BF3EE4">
        <w:t>It is the policy of the City not to purchase, lease, or rent goods for use, or for resale at City-owned enterprises, that were produced under sweatshop</w:t>
      </w:r>
      <w:r w:rsidRPr="00BF3EE4">
        <w:rPr>
          <w:spacing w:val="-3"/>
        </w:rPr>
        <w:t xml:space="preserve"> </w:t>
      </w:r>
      <w:r w:rsidRPr="00BF3EE4">
        <w:t>conditions.</w:t>
      </w:r>
      <w:r w:rsidRPr="00BF3EE4">
        <w:rPr>
          <w:spacing w:val="-3"/>
        </w:rPr>
        <w:t xml:space="preserve"> </w:t>
      </w:r>
      <w:r w:rsidRPr="00BF3EE4">
        <w:t>The</w:t>
      </w:r>
      <w:r w:rsidRPr="00BF3EE4">
        <w:rPr>
          <w:spacing w:val="-3"/>
        </w:rPr>
        <w:t xml:space="preserve"> </w:t>
      </w:r>
      <w:r w:rsidR="00113407">
        <w:t>Bidder</w:t>
      </w:r>
      <w:r w:rsidRPr="00BF3EE4">
        <w:rPr>
          <w:spacing w:val="-3"/>
        </w:rPr>
        <w:t xml:space="preserve"> </w:t>
      </w:r>
      <w:r w:rsidRPr="00BF3EE4">
        <w:t>certifies,</w:t>
      </w:r>
      <w:r w:rsidRPr="00BF3EE4">
        <w:rPr>
          <w:spacing w:val="-3"/>
        </w:rPr>
        <w:t xml:space="preserve"> </w:t>
      </w:r>
      <w:r w:rsidRPr="00BF3EE4">
        <w:t>by</w:t>
      </w:r>
      <w:r w:rsidRPr="00BF3EE4">
        <w:rPr>
          <w:spacing w:val="-5"/>
        </w:rPr>
        <w:t xml:space="preserve"> </w:t>
      </w:r>
      <w:r w:rsidRPr="00BF3EE4">
        <w:t>submittal</w:t>
      </w:r>
      <w:r w:rsidRPr="00BF3EE4">
        <w:rPr>
          <w:spacing w:val="-3"/>
        </w:rPr>
        <w:t xml:space="preserve"> </w:t>
      </w:r>
      <w:r w:rsidRPr="00BF3EE4">
        <w:t>of</w:t>
      </w:r>
      <w:r w:rsidRPr="00BF3EE4">
        <w:rPr>
          <w:spacing w:val="-3"/>
        </w:rPr>
        <w:t xml:space="preserve"> </w:t>
      </w:r>
      <w:r w:rsidRPr="00BF3EE4">
        <w:t>its</w:t>
      </w:r>
      <w:r w:rsidRPr="00BF3EE4">
        <w:rPr>
          <w:spacing w:val="-3"/>
        </w:rPr>
        <w:t xml:space="preserve"> </w:t>
      </w:r>
      <w:r w:rsidR="00F3086B">
        <w:t>bid</w:t>
      </w:r>
      <w:r w:rsidRPr="00BF3EE4">
        <w:rPr>
          <w:spacing w:val="-3"/>
        </w:rPr>
        <w:t xml:space="preserve"> </w:t>
      </w:r>
      <w:r w:rsidRPr="00BF3EE4">
        <w:t>in</w:t>
      </w:r>
      <w:r w:rsidRPr="00BF3EE4">
        <w:rPr>
          <w:spacing w:val="-3"/>
        </w:rPr>
        <w:t xml:space="preserve"> </w:t>
      </w:r>
      <w:r w:rsidRPr="00BF3EE4">
        <w:t>response</w:t>
      </w:r>
      <w:r w:rsidRPr="00BF3EE4">
        <w:rPr>
          <w:spacing w:val="-3"/>
        </w:rPr>
        <w:t xml:space="preserve"> </w:t>
      </w:r>
      <w:r w:rsidRPr="00BF3EE4">
        <w:t>to</w:t>
      </w:r>
      <w:r w:rsidRPr="00BF3EE4">
        <w:rPr>
          <w:spacing w:val="-3"/>
        </w:rPr>
        <w:t xml:space="preserve"> </w:t>
      </w:r>
      <w:r w:rsidRPr="00BF3EE4">
        <w:t>this</w:t>
      </w:r>
      <w:r w:rsidRPr="00BF3EE4">
        <w:rPr>
          <w:spacing w:val="-3"/>
        </w:rPr>
        <w:t xml:space="preserve"> </w:t>
      </w:r>
      <w:r w:rsidRPr="00BF3EE4">
        <w:t>solicitation</w:t>
      </w:r>
      <w:r w:rsidRPr="00BF3EE4">
        <w:rPr>
          <w:spacing w:val="-3"/>
        </w:rPr>
        <w:t xml:space="preserve"> </w:t>
      </w:r>
      <w:r w:rsidRPr="00BF3EE4">
        <w:t>that any goods offered to the City were produced under decent working conditions. The City defines “under decent working conditions” as production in a factory</w:t>
      </w:r>
      <w:r w:rsidRPr="00BF3EE4">
        <w:rPr>
          <w:spacing w:val="-1"/>
        </w:rPr>
        <w:t xml:space="preserve"> </w:t>
      </w:r>
      <w:r w:rsidRPr="00BF3EE4">
        <w:t>in which child labor and forced labor are not employed; in which adequate wages and benefits are paid to workers; in which workers are not required to work more than 48 hours per week (or less if a shorter workweek applies); in which employees are free from physical, sexual or verbal harassment; and in which employees can speak freely about working conditions and can participate in and form unions. [Council Bill No. M-8, Enactment No. 9-1998].</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1"/>
        </w:tabs>
        <w:ind w:left="1559" w:right="187"/>
        <w:jc w:val="both"/>
        <w:rPr>
          <w:b/>
        </w:rPr>
      </w:pPr>
      <w:r w:rsidRPr="00BF3EE4">
        <w:rPr>
          <w:b/>
          <w:i/>
        </w:rPr>
        <w:lastRenderedPageBreak/>
        <w:t>Registration</w:t>
      </w:r>
      <w:r w:rsidRPr="00BF3EE4">
        <w:rPr>
          <w:b/>
          <w:i/>
          <w:spacing w:val="-4"/>
        </w:rPr>
        <w:t xml:space="preserve"> </w:t>
      </w:r>
      <w:r w:rsidRPr="00BF3EE4">
        <w:rPr>
          <w:b/>
          <w:i/>
        </w:rPr>
        <w:t>Information.</w:t>
      </w:r>
      <w:r w:rsidRPr="00BF3EE4">
        <w:rPr>
          <w:b/>
          <w:i/>
          <w:spacing w:val="39"/>
        </w:rPr>
        <w:t xml:space="preserve"> </w:t>
      </w:r>
      <w:r w:rsidRPr="00BF3EE4">
        <w:t>In</w:t>
      </w:r>
      <w:r w:rsidRPr="00BF3EE4">
        <w:rPr>
          <w:spacing w:val="-3"/>
        </w:rPr>
        <w:t xml:space="preserve"> </w:t>
      </w:r>
      <w:r w:rsidRPr="00BF3EE4">
        <w:t>the</w:t>
      </w:r>
      <w:r w:rsidRPr="00BF3EE4">
        <w:rPr>
          <w:spacing w:val="-2"/>
        </w:rPr>
        <w:t xml:space="preserve"> </w:t>
      </w:r>
      <w:r w:rsidRPr="00BF3EE4">
        <w:t>event</w:t>
      </w:r>
      <w:r w:rsidRPr="00BF3EE4">
        <w:rPr>
          <w:spacing w:val="-3"/>
        </w:rPr>
        <w:t xml:space="preserve"> </w:t>
      </w:r>
      <w:r w:rsidRPr="00BF3EE4">
        <w:t>that</w:t>
      </w:r>
      <w:r w:rsidRPr="00BF3EE4">
        <w:rPr>
          <w:spacing w:val="-3"/>
        </w:rPr>
        <w:t xml:space="preserve"> </w:t>
      </w:r>
      <w:r w:rsidRPr="00BF3EE4">
        <w:t>the</w:t>
      </w:r>
      <w:r w:rsidRPr="00BF3EE4">
        <w:rPr>
          <w:spacing w:val="-3"/>
        </w:rPr>
        <w:t xml:space="preserve"> </w:t>
      </w:r>
      <w:r w:rsidRPr="00BF3EE4">
        <w:t>Purchasing</w:t>
      </w:r>
      <w:r w:rsidRPr="00BF3EE4">
        <w:rPr>
          <w:spacing w:val="-3"/>
        </w:rPr>
        <w:t xml:space="preserve"> </w:t>
      </w:r>
      <w:r w:rsidRPr="00BF3EE4">
        <w:t>Office</w:t>
      </w:r>
      <w:r w:rsidRPr="00BF3EE4">
        <w:rPr>
          <w:spacing w:val="-3"/>
        </w:rPr>
        <w:t xml:space="preserve"> </w:t>
      </w:r>
      <w:r w:rsidRPr="00BF3EE4">
        <w:t>finds</w:t>
      </w:r>
      <w:r w:rsidRPr="00BF3EE4">
        <w:rPr>
          <w:spacing w:val="-3"/>
        </w:rPr>
        <w:t xml:space="preserve"> </w:t>
      </w:r>
      <w:r w:rsidRPr="00BF3EE4">
        <w:t>that</w:t>
      </w:r>
      <w:r w:rsidRPr="00BF3EE4">
        <w:rPr>
          <w:spacing w:val="-3"/>
        </w:rPr>
        <w:t xml:space="preserve"> </w:t>
      </w:r>
      <w:r>
        <w:t>a Bid</w:t>
      </w:r>
      <w:r w:rsidR="00113407">
        <w:t>der</w:t>
      </w:r>
      <w:r w:rsidRPr="00BF3EE4">
        <w:rPr>
          <w:spacing w:val="-3"/>
        </w:rPr>
        <w:t xml:space="preserve"> </w:t>
      </w:r>
      <w:r w:rsidRPr="00BF3EE4">
        <w:t>has</w:t>
      </w:r>
      <w:r w:rsidRPr="00BF3EE4">
        <w:rPr>
          <w:spacing w:val="-3"/>
        </w:rPr>
        <w:t xml:space="preserve"> </w:t>
      </w:r>
      <w:r w:rsidRPr="00BF3EE4">
        <w:t xml:space="preserve">provided inaccurate registration information allowing the </w:t>
      </w:r>
      <w:r w:rsidR="00113407">
        <w:t>Bidder</w:t>
      </w:r>
      <w:r w:rsidRPr="00BF3EE4">
        <w:t xml:space="preserve"> an unfair advantage, the </w:t>
      </w:r>
      <w:r w:rsidR="00113407">
        <w:t>Bidder</w:t>
      </w:r>
      <w:r w:rsidRPr="00BF3EE4">
        <w:t xml:space="preserve"> must correct the information upon receipt of written notification from the City.</w:t>
      </w:r>
      <w:r w:rsidRPr="00BF3EE4">
        <w:rPr>
          <w:spacing w:val="40"/>
        </w:rPr>
        <w:t xml:space="preserve"> </w:t>
      </w:r>
      <w:r w:rsidRPr="00BF3EE4">
        <w:t>If the change is not made within 15 consecutive calendar days of the date of notification, the Purchasing Office may remove</w:t>
      </w:r>
      <w:r w:rsidRPr="00BF3EE4">
        <w:rPr>
          <w:spacing w:val="40"/>
        </w:rPr>
        <w:t xml:space="preserve"> </w:t>
      </w:r>
      <w:r w:rsidRPr="00BF3EE4">
        <w:t xml:space="preserve">the </w:t>
      </w:r>
      <w:r w:rsidR="00113407">
        <w:t>Bidder</w:t>
      </w:r>
      <w:r w:rsidRPr="00BF3EE4">
        <w:t xml:space="preserve"> from the City’s vendor database and the </w:t>
      </w:r>
      <w:r w:rsidR="00113407">
        <w:t>Bidder</w:t>
      </w:r>
      <w:r w:rsidRPr="00BF3EE4">
        <w:t xml:space="preserve"> will be unable to participate in further solicitations until the information is corrected.</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ind w:left="839" w:right="124"/>
        <w:jc w:val="both"/>
      </w:pPr>
      <w:r w:rsidRPr="00BF3EE4">
        <w:rPr>
          <w:b/>
          <w:u w:val="single"/>
        </w:rPr>
        <w:t xml:space="preserve">Public Inspection of </w:t>
      </w:r>
      <w:r w:rsidR="00F3086B">
        <w:rPr>
          <w:b/>
          <w:u w:val="single"/>
        </w:rPr>
        <w:t>Bid</w:t>
      </w:r>
      <w:r w:rsidRPr="00BF3EE4">
        <w:rPr>
          <w:b/>
          <w:u w:val="single"/>
        </w:rPr>
        <w:t>s:</w:t>
      </w:r>
      <w:r w:rsidRPr="00BF3EE4">
        <w:rPr>
          <w:b/>
        </w:rPr>
        <w:t xml:space="preserve"> </w:t>
      </w:r>
      <w:r w:rsidRPr="00BF3EE4">
        <w:t xml:space="preserve">Each </w:t>
      </w:r>
      <w:r w:rsidR="00F3086B">
        <w:t>bid</w:t>
      </w:r>
      <w:r w:rsidRPr="00BF3EE4">
        <w:t xml:space="preserve"> shall be open to public inspection, except to the extent the </w:t>
      </w:r>
      <w:r w:rsidR="00113407">
        <w:t>Bidder</w:t>
      </w:r>
      <w:r w:rsidRPr="00BF3EE4">
        <w:t xml:space="preserve"> designates trade secrets or other proprietary</w:t>
      </w:r>
      <w:r w:rsidRPr="00BF3EE4">
        <w:rPr>
          <w:spacing w:val="-2"/>
        </w:rPr>
        <w:t xml:space="preserve"> </w:t>
      </w:r>
      <w:r w:rsidRPr="00BF3EE4">
        <w:t>data to</w:t>
      </w:r>
      <w:r w:rsidRPr="00BF3EE4">
        <w:rPr>
          <w:spacing w:val="-1"/>
        </w:rPr>
        <w:t xml:space="preserve"> </w:t>
      </w:r>
      <w:r w:rsidRPr="00BF3EE4">
        <w:t>be confidential.</w:t>
      </w:r>
      <w:r w:rsidRPr="00BF3EE4">
        <w:rPr>
          <w:spacing w:val="40"/>
        </w:rPr>
        <w:t xml:space="preserve"> </w:t>
      </w:r>
      <w:r w:rsidRPr="00BF3EE4">
        <w:t>Material so designated must be separated and clearly marked “Confidential”.</w:t>
      </w:r>
      <w:r w:rsidRPr="00BF3EE4">
        <w:rPr>
          <w:spacing w:val="40"/>
        </w:rPr>
        <w:t xml:space="preserve"> </w:t>
      </w:r>
      <w:r w:rsidRPr="00BF3EE4">
        <w:t>Prices, makes and models or catalog numbers of the items offered,</w:t>
      </w:r>
      <w:r w:rsidRPr="00BF3EE4">
        <w:rPr>
          <w:spacing w:val="40"/>
        </w:rPr>
        <w:t xml:space="preserve"> </w:t>
      </w:r>
      <w:r w:rsidRPr="00BF3EE4">
        <w:t>deliveries and terms of payment shall be publicly available regardless of any designation to the contrary. The City shall endeavor to restrict distribution of the material designated as “Confidential” to only those individuals involved</w:t>
      </w:r>
      <w:r w:rsidRPr="00BF3EE4">
        <w:rPr>
          <w:spacing w:val="-3"/>
        </w:rPr>
        <w:t xml:space="preserve"> </w:t>
      </w:r>
      <w:r w:rsidRPr="00BF3EE4">
        <w:t>in</w:t>
      </w:r>
      <w:r w:rsidRPr="00BF3EE4">
        <w:rPr>
          <w:spacing w:val="-3"/>
        </w:rPr>
        <w:t xml:space="preserve"> </w:t>
      </w:r>
      <w:r w:rsidRPr="00BF3EE4">
        <w:t>the</w:t>
      </w:r>
      <w:r w:rsidRPr="00BF3EE4">
        <w:rPr>
          <w:spacing w:val="-3"/>
        </w:rPr>
        <w:t xml:space="preserve"> </w:t>
      </w:r>
      <w:r w:rsidRPr="00BF3EE4">
        <w:t>review</w:t>
      </w:r>
      <w:r w:rsidRPr="00BF3EE4">
        <w:rPr>
          <w:spacing w:val="-5"/>
        </w:rPr>
        <w:t xml:space="preserve"> </w:t>
      </w:r>
      <w:r w:rsidRPr="00BF3EE4">
        <w:t>and</w:t>
      </w:r>
      <w:r w:rsidRPr="00BF3EE4">
        <w:rPr>
          <w:spacing w:val="-3"/>
        </w:rPr>
        <w:t xml:space="preserve"> </w:t>
      </w:r>
      <w:r w:rsidRPr="00BF3EE4">
        <w:t>analysis</w:t>
      </w:r>
      <w:r w:rsidRPr="00BF3EE4">
        <w:rPr>
          <w:spacing w:val="-3"/>
        </w:rPr>
        <w:t xml:space="preserve"> </w:t>
      </w:r>
      <w:r w:rsidRPr="00BF3EE4">
        <w:t>of</w:t>
      </w:r>
      <w:r w:rsidRPr="00BF3EE4">
        <w:rPr>
          <w:spacing w:val="-3"/>
        </w:rPr>
        <w:t xml:space="preserve"> </w:t>
      </w:r>
      <w:r w:rsidRPr="00BF3EE4">
        <w:t>the</w:t>
      </w:r>
      <w:r w:rsidRPr="00BF3EE4">
        <w:rPr>
          <w:spacing w:val="-3"/>
        </w:rPr>
        <w:t xml:space="preserve"> </w:t>
      </w:r>
      <w:r w:rsidRPr="00BF3EE4">
        <w:t>offers.</w:t>
      </w:r>
      <w:r w:rsidRPr="00BF3EE4">
        <w:rPr>
          <w:spacing w:val="-2"/>
        </w:rPr>
        <w:t xml:space="preserve"> </w:t>
      </w:r>
      <w:r w:rsidR="00113407">
        <w:t>Bidder</w:t>
      </w:r>
      <w:r w:rsidRPr="00BF3EE4">
        <w:t>s</w:t>
      </w:r>
      <w:r w:rsidRPr="00BF3EE4">
        <w:rPr>
          <w:spacing w:val="-1"/>
        </w:rPr>
        <w:t xml:space="preserve"> </w:t>
      </w:r>
      <w:r w:rsidRPr="00BF3EE4">
        <w:t>are</w:t>
      </w:r>
      <w:r w:rsidRPr="00BF3EE4">
        <w:rPr>
          <w:spacing w:val="-3"/>
        </w:rPr>
        <w:t xml:space="preserve"> </w:t>
      </w:r>
      <w:r w:rsidRPr="00BF3EE4">
        <w:t>cautioned,</w:t>
      </w:r>
      <w:r w:rsidRPr="00BF3EE4">
        <w:rPr>
          <w:spacing w:val="-3"/>
        </w:rPr>
        <w:t xml:space="preserve"> </w:t>
      </w:r>
      <w:r w:rsidRPr="00BF3EE4">
        <w:t>however,</w:t>
      </w:r>
      <w:r w:rsidRPr="00BF3EE4">
        <w:rPr>
          <w:spacing w:val="-3"/>
        </w:rPr>
        <w:t xml:space="preserve"> </w:t>
      </w:r>
      <w:r w:rsidRPr="00BF3EE4">
        <w:t>that</w:t>
      </w:r>
      <w:r w:rsidRPr="00BF3EE4">
        <w:rPr>
          <w:spacing w:val="-3"/>
        </w:rPr>
        <w:t xml:space="preserve"> </w:t>
      </w:r>
      <w:r w:rsidRPr="00BF3EE4">
        <w:t>if</w:t>
      </w:r>
      <w:r w:rsidRPr="00BF3EE4">
        <w:rPr>
          <w:spacing w:val="-3"/>
        </w:rPr>
        <w:t xml:space="preserve"> </w:t>
      </w:r>
      <w:r w:rsidRPr="00BF3EE4">
        <w:t>a</w:t>
      </w:r>
      <w:r w:rsidRPr="00BF3EE4">
        <w:rPr>
          <w:spacing w:val="-3"/>
        </w:rPr>
        <w:t xml:space="preserve"> </w:t>
      </w:r>
      <w:r w:rsidRPr="00BF3EE4">
        <w:t>request</w:t>
      </w:r>
      <w:r w:rsidRPr="00BF3EE4">
        <w:rPr>
          <w:spacing w:val="-3"/>
        </w:rPr>
        <w:t xml:space="preserve"> </w:t>
      </w:r>
      <w:r w:rsidRPr="00BF3EE4">
        <w:t>for</w:t>
      </w:r>
      <w:r w:rsidRPr="00BF3EE4">
        <w:rPr>
          <w:spacing w:val="-3"/>
        </w:rPr>
        <w:t xml:space="preserve"> </w:t>
      </w:r>
      <w:r w:rsidRPr="00BF3EE4">
        <w:t>inspection of records under the New Mexico Inspection of Public Records Act (Sections 14-2-1 et seq, NMSA 1978) is received, which request encompasses such materials, they will be disclosed.</w:t>
      </w:r>
      <w:r w:rsidRPr="00BF3EE4">
        <w:rPr>
          <w:spacing w:val="40"/>
        </w:rPr>
        <w:t xml:space="preserve"> </w:t>
      </w:r>
      <w:r w:rsidRPr="00BF3EE4">
        <w:t>The City assumes no responsibility to maintain the confidentiality of any materials submitted in response to this solicitation.</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ind w:right="125" w:hanging="721"/>
        <w:jc w:val="both"/>
      </w:pPr>
      <w:r w:rsidRPr="00BF3EE4">
        <w:rPr>
          <w:b/>
          <w:u w:val="single"/>
        </w:rPr>
        <w:t xml:space="preserve">Clarification of </w:t>
      </w:r>
      <w:r w:rsidR="00F3086B">
        <w:rPr>
          <w:b/>
          <w:u w:val="single"/>
        </w:rPr>
        <w:t>Bid</w:t>
      </w:r>
      <w:r w:rsidRPr="00BF3EE4">
        <w:rPr>
          <w:b/>
          <w:u w:val="single"/>
        </w:rPr>
        <w:t>s:</w:t>
      </w:r>
      <w:r w:rsidRPr="00BF3EE4">
        <w:rPr>
          <w:b/>
          <w:spacing w:val="40"/>
        </w:rPr>
        <w:t xml:space="preserve"> </w:t>
      </w:r>
      <w:r w:rsidRPr="00BF3EE4">
        <w:t xml:space="preserve">The City may, in the evaluation of </w:t>
      </w:r>
      <w:r w:rsidR="00F3086B">
        <w:t>bid</w:t>
      </w:r>
      <w:r w:rsidRPr="00BF3EE4">
        <w:t xml:space="preserve">s, request clarification from </w:t>
      </w:r>
      <w:r w:rsidR="00113407">
        <w:t>Bidder</w:t>
      </w:r>
      <w:r w:rsidRPr="00BF3EE4">
        <w:t>s regarding their</w:t>
      </w:r>
      <w:r w:rsidRPr="00BF3EE4">
        <w:rPr>
          <w:spacing w:val="-3"/>
        </w:rPr>
        <w:t xml:space="preserve"> </w:t>
      </w:r>
      <w:r w:rsidR="00F3086B">
        <w:t>bid</w:t>
      </w:r>
      <w:r w:rsidRPr="00BF3EE4">
        <w:t>s,</w:t>
      </w:r>
      <w:r w:rsidRPr="00BF3EE4">
        <w:rPr>
          <w:spacing w:val="-3"/>
        </w:rPr>
        <w:t xml:space="preserve"> </w:t>
      </w:r>
      <w:r w:rsidRPr="00BF3EE4">
        <w:t>obtain</w:t>
      </w:r>
      <w:r w:rsidRPr="00BF3EE4">
        <w:rPr>
          <w:spacing w:val="-3"/>
        </w:rPr>
        <w:t xml:space="preserve"> </w:t>
      </w:r>
      <w:r w:rsidRPr="00BF3EE4">
        <w:t>additional</w:t>
      </w:r>
      <w:r w:rsidRPr="00BF3EE4">
        <w:rPr>
          <w:spacing w:val="-3"/>
        </w:rPr>
        <w:t xml:space="preserve"> </w:t>
      </w:r>
      <w:r w:rsidRPr="00BF3EE4">
        <w:t>material</w:t>
      </w:r>
      <w:r w:rsidRPr="00BF3EE4">
        <w:rPr>
          <w:spacing w:val="-2"/>
        </w:rPr>
        <w:t xml:space="preserve"> </w:t>
      </w:r>
      <w:r w:rsidRPr="00BF3EE4">
        <w:t>or</w:t>
      </w:r>
      <w:r w:rsidRPr="00BF3EE4">
        <w:rPr>
          <w:spacing w:val="-3"/>
        </w:rPr>
        <w:t xml:space="preserve"> </w:t>
      </w:r>
      <w:r w:rsidRPr="00BF3EE4">
        <w:t>literature,</w:t>
      </w:r>
      <w:r w:rsidRPr="00BF3EE4">
        <w:rPr>
          <w:spacing w:val="-2"/>
        </w:rPr>
        <w:t xml:space="preserve"> </w:t>
      </w:r>
      <w:r w:rsidRPr="00BF3EE4">
        <w:t>and</w:t>
      </w:r>
      <w:r w:rsidRPr="00BF3EE4">
        <w:rPr>
          <w:spacing w:val="-3"/>
        </w:rPr>
        <w:t xml:space="preserve"> </w:t>
      </w:r>
      <w:r w:rsidRPr="00BF3EE4">
        <w:t>pursue</w:t>
      </w:r>
      <w:r w:rsidRPr="00BF3EE4">
        <w:rPr>
          <w:spacing w:val="-3"/>
        </w:rPr>
        <w:t xml:space="preserve"> </w:t>
      </w:r>
      <w:r w:rsidRPr="00BF3EE4">
        <w:t>other</w:t>
      </w:r>
      <w:r w:rsidRPr="00BF3EE4">
        <w:rPr>
          <w:spacing w:val="-3"/>
        </w:rPr>
        <w:t xml:space="preserve"> </w:t>
      </w:r>
      <w:r w:rsidRPr="00BF3EE4">
        <w:t>avenues</w:t>
      </w:r>
      <w:r w:rsidRPr="00BF3EE4">
        <w:rPr>
          <w:spacing w:val="-3"/>
        </w:rPr>
        <w:t xml:space="preserve"> </w:t>
      </w:r>
      <w:r w:rsidRPr="00BF3EE4">
        <w:t>of</w:t>
      </w:r>
      <w:r w:rsidRPr="00BF3EE4">
        <w:rPr>
          <w:spacing w:val="-2"/>
        </w:rPr>
        <w:t xml:space="preserve"> </w:t>
      </w:r>
      <w:r w:rsidRPr="00BF3EE4">
        <w:t>research</w:t>
      </w:r>
      <w:r w:rsidRPr="00BF3EE4">
        <w:rPr>
          <w:spacing w:val="-3"/>
        </w:rPr>
        <w:t xml:space="preserve"> </w:t>
      </w:r>
      <w:r w:rsidRPr="00BF3EE4">
        <w:t>as</w:t>
      </w:r>
      <w:r w:rsidRPr="00BF3EE4">
        <w:rPr>
          <w:spacing w:val="-3"/>
        </w:rPr>
        <w:t xml:space="preserve"> </w:t>
      </w:r>
      <w:r w:rsidRPr="00BF3EE4">
        <w:t>necessary</w:t>
      </w:r>
      <w:r w:rsidRPr="00BF3EE4">
        <w:rPr>
          <w:spacing w:val="-3"/>
        </w:rPr>
        <w:t xml:space="preserve"> </w:t>
      </w:r>
      <w:proofErr w:type="gramStart"/>
      <w:r w:rsidRPr="00BF3EE4">
        <w:t>to</w:t>
      </w:r>
      <w:r w:rsidRPr="00BF3EE4">
        <w:rPr>
          <w:spacing w:val="-3"/>
        </w:rPr>
        <w:t xml:space="preserve"> </w:t>
      </w:r>
      <w:r w:rsidRPr="00BF3EE4">
        <w:t>insure that</w:t>
      </w:r>
      <w:proofErr w:type="gramEnd"/>
      <w:r w:rsidRPr="00BF3EE4">
        <w:t xml:space="preserve"> a thorough evaluation is conducted.</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spacing w:before="1"/>
        <w:ind w:right="197"/>
        <w:jc w:val="both"/>
      </w:pPr>
      <w:r w:rsidRPr="00BF3EE4">
        <w:rPr>
          <w:b/>
          <w:u w:val="single"/>
        </w:rPr>
        <w:t xml:space="preserve">Disqualification of </w:t>
      </w:r>
      <w:r w:rsidR="00F3086B">
        <w:rPr>
          <w:b/>
          <w:u w:val="single"/>
        </w:rPr>
        <w:t>Bid</w:t>
      </w:r>
      <w:r w:rsidRPr="00BF3EE4">
        <w:rPr>
          <w:b/>
          <w:u w:val="single"/>
        </w:rPr>
        <w:t>:</w:t>
      </w:r>
      <w:r w:rsidRPr="00BF3EE4">
        <w:rPr>
          <w:b/>
          <w:spacing w:val="40"/>
        </w:rPr>
        <w:t xml:space="preserve"> </w:t>
      </w:r>
      <w:r w:rsidRPr="00BF3EE4">
        <w:t xml:space="preserve">Any </w:t>
      </w:r>
      <w:r w:rsidR="00F3086B">
        <w:t>bid</w:t>
      </w:r>
      <w:r w:rsidRPr="00BF3EE4">
        <w:t xml:space="preserve"> received from a </w:t>
      </w:r>
      <w:r w:rsidR="00113407">
        <w:t>Bidder</w:t>
      </w:r>
      <w:r w:rsidRPr="00BF3EE4">
        <w:t xml:space="preserve"> that is, at the time of submitting its </w:t>
      </w:r>
      <w:r w:rsidR="00F3086B">
        <w:t>bid</w:t>
      </w:r>
      <w:r w:rsidRPr="00BF3EE4">
        <w:t xml:space="preserve"> or prior to receipt of award of a Contract, debarred by or otherwise ineligible to receive funds from any agency of the federal government, the State of New Mexico, any local public body of the State, or any state of the United States,</w:t>
      </w:r>
      <w:r w:rsidRPr="00BF3EE4">
        <w:rPr>
          <w:spacing w:val="-2"/>
        </w:rPr>
        <w:t xml:space="preserve"> </w:t>
      </w:r>
      <w:r w:rsidRPr="00BF3EE4">
        <w:t>shall</w:t>
      </w:r>
      <w:r w:rsidRPr="00BF3EE4">
        <w:rPr>
          <w:spacing w:val="-2"/>
        </w:rPr>
        <w:t xml:space="preserve"> </w:t>
      </w:r>
      <w:r w:rsidRPr="00BF3EE4">
        <w:t>be</w:t>
      </w:r>
      <w:r w:rsidRPr="00BF3EE4">
        <w:rPr>
          <w:spacing w:val="-2"/>
        </w:rPr>
        <w:t xml:space="preserve"> </w:t>
      </w:r>
      <w:r w:rsidRPr="00BF3EE4">
        <w:t>rejected.</w:t>
      </w:r>
      <w:r w:rsidRPr="00BF3EE4">
        <w:rPr>
          <w:spacing w:val="40"/>
        </w:rPr>
        <w:t xml:space="preserve"> </w:t>
      </w:r>
      <w:r w:rsidRPr="00BF3EE4">
        <w:t>In</w:t>
      </w:r>
      <w:r w:rsidRPr="00BF3EE4">
        <w:rPr>
          <w:spacing w:val="-2"/>
        </w:rPr>
        <w:t xml:space="preserve"> </w:t>
      </w:r>
      <w:r w:rsidRPr="00BF3EE4">
        <w:t>addition,</w:t>
      </w:r>
      <w:r w:rsidRPr="00BF3EE4">
        <w:rPr>
          <w:spacing w:val="-2"/>
        </w:rPr>
        <w:t xml:space="preserve"> </w:t>
      </w:r>
      <w:r w:rsidRPr="00BF3EE4">
        <w:t>the</w:t>
      </w:r>
      <w:r w:rsidRPr="00BF3EE4">
        <w:rPr>
          <w:spacing w:val="-2"/>
        </w:rPr>
        <w:t xml:space="preserve"> </w:t>
      </w:r>
      <w:r w:rsidRPr="00BF3EE4">
        <w:t>City</w:t>
      </w:r>
      <w:r w:rsidRPr="00BF3EE4">
        <w:rPr>
          <w:spacing w:val="-3"/>
        </w:rPr>
        <w:t xml:space="preserve"> </w:t>
      </w:r>
      <w:r w:rsidRPr="00BF3EE4">
        <w:t>reserves</w:t>
      </w:r>
      <w:r w:rsidRPr="00BF3EE4">
        <w:rPr>
          <w:spacing w:val="-2"/>
        </w:rPr>
        <w:t xml:space="preserve"> </w:t>
      </w:r>
      <w:r w:rsidRPr="00BF3EE4">
        <w:t>the</w:t>
      </w:r>
      <w:r w:rsidRPr="00BF3EE4">
        <w:rPr>
          <w:spacing w:val="-2"/>
        </w:rPr>
        <w:t xml:space="preserve"> </w:t>
      </w:r>
      <w:r w:rsidRPr="00BF3EE4">
        <w:t>right</w:t>
      </w:r>
      <w:r w:rsidRPr="00BF3EE4">
        <w:rPr>
          <w:spacing w:val="-2"/>
        </w:rPr>
        <w:t xml:space="preserve"> </w:t>
      </w:r>
      <w:r w:rsidRPr="00BF3EE4">
        <w:t>to</w:t>
      </w:r>
      <w:r w:rsidRPr="00BF3EE4">
        <w:rPr>
          <w:spacing w:val="-2"/>
        </w:rPr>
        <w:t xml:space="preserve"> </w:t>
      </w:r>
      <w:r w:rsidRPr="00BF3EE4">
        <w:t>reject</w:t>
      </w:r>
      <w:r w:rsidRPr="00BF3EE4">
        <w:rPr>
          <w:spacing w:val="-3"/>
        </w:rPr>
        <w:t xml:space="preserve"> </w:t>
      </w:r>
      <w:r w:rsidRPr="00BF3EE4">
        <w:t>a</w:t>
      </w:r>
      <w:r w:rsidRPr="00BF3EE4">
        <w:rPr>
          <w:spacing w:val="-2"/>
        </w:rPr>
        <w:t xml:space="preserve"> </w:t>
      </w:r>
      <w:r w:rsidR="00F3086B">
        <w:t>bid</w:t>
      </w:r>
      <w:r w:rsidRPr="00BF3EE4">
        <w:rPr>
          <w:spacing w:val="-2"/>
        </w:rPr>
        <w:t xml:space="preserve"> </w:t>
      </w:r>
      <w:r w:rsidRPr="00BF3EE4">
        <w:t>for,</w:t>
      </w:r>
      <w:r w:rsidRPr="00BF3EE4">
        <w:rPr>
          <w:spacing w:val="-1"/>
        </w:rPr>
        <w:t xml:space="preserve"> </w:t>
      </w:r>
      <w:r w:rsidRPr="00BF3EE4">
        <w:t>but</w:t>
      </w:r>
      <w:r w:rsidRPr="00BF3EE4">
        <w:rPr>
          <w:spacing w:val="-2"/>
        </w:rPr>
        <w:t xml:space="preserve"> </w:t>
      </w:r>
      <w:r w:rsidRPr="00BF3EE4">
        <w:t>not</w:t>
      </w:r>
      <w:r w:rsidRPr="00BF3EE4">
        <w:rPr>
          <w:spacing w:val="-2"/>
        </w:rPr>
        <w:t xml:space="preserve"> </w:t>
      </w:r>
      <w:r w:rsidRPr="00BF3EE4">
        <w:t>limited</w:t>
      </w:r>
      <w:r w:rsidRPr="00BF3EE4">
        <w:rPr>
          <w:spacing w:val="-3"/>
        </w:rPr>
        <w:t xml:space="preserve"> </w:t>
      </w:r>
      <w:r w:rsidRPr="00BF3EE4">
        <w:t>to,</w:t>
      </w:r>
      <w:r w:rsidRPr="00BF3EE4">
        <w:rPr>
          <w:spacing w:val="-2"/>
        </w:rPr>
        <w:t xml:space="preserve"> </w:t>
      </w:r>
      <w:r w:rsidRPr="00BF3EE4">
        <w:t>any</w:t>
      </w:r>
      <w:r w:rsidRPr="00BF3EE4">
        <w:rPr>
          <w:spacing w:val="-4"/>
        </w:rPr>
        <w:t xml:space="preserve"> </w:t>
      </w:r>
      <w:r w:rsidRPr="00BF3EE4">
        <w:t>one or more of the following circumstances:</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0"/>
        </w:tabs>
        <w:ind w:left="1559" w:right="426"/>
        <w:jc w:val="both"/>
      </w:pPr>
      <w:r w:rsidRPr="00BF3EE4">
        <w:t>In</w:t>
      </w:r>
      <w:r w:rsidRPr="00BF3EE4">
        <w:rPr>
          <w:spacing w:val="-3"/>
        </w:rPr>
        <w:t xml:space="preserve"> </w:t>
      </w:r>
      <w:r w:rsidRPr="00BF3EE4">
        <w:t>the</w:t>
      </w:r>
      <w:r w:rsidRPr="00BF3EE4">
        <w:rPr>
          <w:spacing w:val="-3"/>
        </w:rPr>
        <w:t xml:space="preserve"> </w:t>
      </w:r>
      <w:r w:rsidRPr="00BF3EE4">
        <w:t>past</w:t>
      </w:r>
      <w:r w:rsidRPr="00BF3EE4">
        <w:rPr>
          <w:spacing w:val="-3"/>
        </w:rPr>
        <w:t xml:space="preserve"> </w:t>
      </w:r>
      <w:r w:rsidRPr="00BF3EE4">
        <w:t>the</w:t>
      </w:r>
      <w:r w:rsidRPr="00BF3EE4">
        <w:rPr>
          <w:spacing w:val="-2"/>
        </w:rPr>
        <w:t xml:space="preserve"> </w:t>
      </w:r>
      <w:r w:rsidR="00113407">
        <w:t>Bidder</w:t>
      </w:r>
      <w:r w:rsidRPr="00BF3EE4">
        <w:rPr>
          <w:spacing w:val="-3"/>
        </w:rPr>
        <w:t xml:space="preserve"> </w:t>
      </w:r>
      <w:r w:rsidRPr="00BF3EE4">
        <w:t>has</w:t>
      </w:r>
      <w:r w:rsidRPr="00BF3EE4">
        <w:rPr>
          <w:spacing w:val="-3"/>
        </w:rPr>
        <w:t xml:space="preserve"> </w:t>
      </w:r>
      <w:r w:rsidRPr="00BF3EE4">
        <w:t>failed</w:t>
      </w:r>
      <w:r w:rsidRPr="00BF3EE4">
        <w:rPr>
          <w:spacing w:val="-3"/>
        </w:rPr>
        <w:t xml:space="preserve"> </w:t>
      </w:r>
      <w:r w:rsidRPr="00BF3EE4">
        <w:t>to</w:t>
      </w:r>
      <w:r w:rsidRPr="00BF3EE4">
        <w:rPr>
          <w:spacing w:val="-4"/>
        </w:rPr>
        <w:t xml:space="preserve"> </w:t>
      </w:r>
      <w:r w:rsidRPr="00BF3EE4">
        <w:t>comply</w:t>
      </w:r>
      <w:r w:rsidRPr="00BF3EE4">
        <w:rPr>
          <w:spacing w:val="-4"/>
        </w:rPr>
        <w:t xml:space="preserve"> </w:t>
      </w:r>
      <w:r w:rsidRPr="00BF3EE4">
        <w:t>with</w:t>
      </w:r>
      <w:r w:rsidRPr="00BF3EE4">
        <w:rPr>
          <w:spacing w:val="-3"/>
        </w:rPr>
        <w:t xml:space="preserve"> </w:t>
      </w:r>
      <w:r w:rsidRPr="00BF3EE4">
        <w:t>previous</w:t>
      </w:r>
      <w:r w:rsidRPr="00BF3EE4">
        <w:rPr>
          <w:spacing w:val="-3"/>
        </w:rPr>
        <w:t xml:space="preserve"> </w:t>
      </w:r>
      <w:r w:rsidRPr="00BF3EE4">
        <w:t>contractual</w:t>
      </w:r>
      <w:r w:rsidRPr="00BF3EE4">
        <w:rPr>
          <w:spacing w:val="-3"/>
        </w:rPr>
        <w:t xml:space="preserve"> </w:t>
      </w:r>
      <w:r w:rsidRPr="00BF3EE4">
        <w:t>commitments</w:t>
      </w:r>
      <w:r w:rsidRPr="00BF3EE4">
        <w:rPr>
          <w:spacing w:val="-3"/>
        </w:rPr>
        <w:t xml:space="preserve"> </w:t>
      </w:r>
      <w:r w:rsidRPr="00BF3EE4">
        <w:t>or</w:t>
      </w:r>
      <w:r w:rsidRPr="00BF3EE4">
        <w:rPr>
          <w:spacing w:val="-3"/>
        </w:rPr>
        <w:t xml:space="preserve"> </w:t>
      </w:r>
      <w:r w:rsidR="00F3086B">
        <w:t>bid</w:t>
      </w:r>
      <w:r w:rsidRPr="00BF3EE4">
        <w:t>s</w:t>
      </w:r>
      <w:r w:rsidRPr="00BF3EE4">
        <w:rPr>
          <w:spacing w:val="-3"/>
        </w:rPr>
        <w:t xml:space="preserve"> </w:t>
      </w:r>
      <w:r w:rsidRPr="00BF3EE4">
        <w:t>to</w:t>
      </w:r>
      <w:r w:rsidRPr="00BF3EE4">
        <w:rPr>
          <w:spacing w:val="-3"/>
        </w:rPr>
        <w:t xml:space="preserve"> </w:t>
      </w:r>
      <w:r w:rsidRPr="00BF3EE4">
        <w:t xml:space="preserve">the </w:t>
      </w:r>
      <w:r w:rsidRPr="00BF3EE4">
        <w:rPr>
          <w:spacing w:val="-4"/>
        </w:rPr>
        <w:t>City.</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0"/>
        </w:tabs>
        <w:ind w:left="1559" w:right="682"/>
        <w:jc w:val="both"/>
      </w:pPr>
      <w:r w:rsidRPr="00BF3EE4">
        <w:t>In</w:t>
      </w:r>
      <w:r w:rsidRPr="00BF3EE4">
        <w:rPr>
          <w:spacing w:val="-3"/>
        </w:rPr>
        <w:t xml:space="preserve"> </w:t>
      </w:r>
      <w:r w:rsidRPr="00BF3EE4">
        <w:t>the</w:t>
      </w:r>
      <w:r w:rsidRPr="00BF3EE4">
        <w:rPr>
          <w:spacing w:val="-3"/>
        </w:rPr>
        <w:t xml:space="preserve"> </w:t>
      </w:r>
      <w:r w:rsidRPr="00BF3EE4">
        <w:t>opinion</w:t>
      </w:r>
      <w:r w:rsidRPr="00BF3EE4">
        <w:rPr>
          <w:spacing w:val="-3"/>
        </w:rPr>
        <w:t xml:space="preserve"> </w:t>
      </w:r>
      <w:r w:rsidRPr="00BF3EE4">
        <w:t>of</w:t>
      </w:r>
      <w:r w:rsidRPr="00BF3EE4">
        <w:rPr>
          <w:spacing w:val="-3"/>
        </w:rPr>
        <w:t xml:space="preserve"> </w:t>
      </w:r>
      <w:r w:rsidRPr="00BF3EE4">
        <w:t>the</w:t>
      </w:r>
      <w:r w:rsidRPr="00BF3EE4">
        <w:rPr>
          <w:spacing w:val="-3"/>
        </w:rPr>
        <w:t xml:space="preserve"> </w:t>
      </w:r>
      <w:r w:rsidRPr="00BF3EE4">
        <w:t>City</w:t>
      </w:r>
      <w:r w:rsidRPr="00BF3EE4">
        <w:rPr>
          <w:spacing w:val="-4"/>
        </w:rPr>
        <w:t xml:space="preserve"> </w:t>
      </w:r>
      <w:r w:rsidRPr="00BF3EE4">
        <w:t>the</w:t>
      </w:r>
      <w:r w:rsidRPr="00BF3EE4">
        <w:rPr>
          <w:spacing w:val="-2"/>
        </w:rPr>
        <w:t xml:space="preserve"> </w:t>
      </w:r>
      <w:r w:rsidR="00113407">
        <w:t>Bidder</w:t>
      </w:r>
      <w:r w:rsidRPr="00BF3EE4">
        <w:rPr>
          <w:spacing w:val="-3"/>
        </w:rPr>
        <w:t xml:space="preserve"> </w:t>
      </w:r>
      <w:r w:rsidRPr="00BF3EE4">
        <w:t>is</w:t>
      </w:r>
      <w:r w:rsidRPr="00BF3EE4">
        <w:rPr>
          <w:spacing w:val="-3"/>
        </w:rPr>
        <w:t xml:space="preserve"> </w:t>
      </w:r>
      <w:r w:rsidRPr="00BF3EE4">
        <w:t>not</w:t>
      </w:r>
      <w:r w:rsidRPr="00BF3EE4">
        <w:rPr>
          <w:spacing w:val="-3"/>
        </w:rPr>
        <w:t xml:space="preserve"> </w:t>
      </w:r>
      <w:r w:rsidRPr="00BF3EE4">
        <w:t>capable</w:t>
      </w:r>
      <w:r w:rsidRPr="00BF3EE4">
        <w:rPr>
          <w:spacing w:val="-3"/>
        </w:rPr>
        <w:t xml:space="preserve"> </w:t>
      </w:r>
      <w:r w:rsidRPr="00BF3EE4">
        <w:t>of</w:t>
      </w:r>
      <w:r w:rsidRPr="00BF3EE4">
        <w:rPr>
          <w:spacing w:val="-3"/>
        </w:rPr>
        <w:t xml:space="preserve"> </w:t>
      </w:r>
      <w:r w:rsidRPr="00BF3EE4">
        <w:t>providing</w:t>
      </w:r>
      <w:r w:rsidRPr="00BF3EE4">
        <w:rPr>
          <w:spacing w:val="-3"/>
        </w:rPr>
        <w:t xml:space="preserve"> </w:t>
      </w:r>
      <w:r w:rsidRPr="00BF3EE4">
        <w:t>the</w:t>
      </w:r>
      <w:r w:rsidRPr="00BF3EE4">
        <w:rPr>
          <w:spacing w:val="-3"/>
        </w:rPr>
        <w:t xml:space="preserve"> </w:t>
      </w:r>
      <w:r w:rsidRPr="00BF3EE4">
        <w:t>offered</w:t>
      </w:r>
      <w:r w:rsidRPr="00BF3EE4">
        <w:rPr>
          <w:spacing w:val="-3"/>
        </w:rPr>
        <w:t xml:space="preserve"> </w:t>
      </w:r>
      <w:r w:rsidRPr="00BF3EE4">
        <w:t>goods,</w:t>
      </w:r>
      <w:r w:rsidRPr="00BF3EE4">
        <w:rPr>
          <w:spacing w:val="-3"/>
        </w:rPr>
        <w:t xml:space="preserve"> </w:t>
      </w:r>
      <w:r w:rsidRPr="00BF3EE4">
        <w:t>services,</w:t>
      </w:r>
      <w:r w:rsidRPr="00BF3EE4">
        <w:rPr>
          <w:spacing w:val="-3"/>
        </w:rPr>
        <w:t xml:space="preserve"> </w:t>
      </w:r>
      <w:r w:rsidRPr="00BF3EE4">
        <w:t>or construction</w:t>
      </w:r>
      <w:r w:rsidRPr="00BF3EE4">
        <w:rPr>
          <w:spacing w:val="-3"/>
        </w:rPr>
        <w:t xml:space="preserve"> </w:t>
      </w:r>
      <w:r w:rsidRPr="00BF3EE4">
        <w:t>as</w:t>
      </w:r>
      <w:r w:rsidRPr="00BF3EE4">
        <w:rPr>
          <w:spacing w:val="-3"/>
        </w:rPr>
        <w:t xml:space="preserve"> </w:t>
      </w:r>
      <w:r w:rsidRPr="00BF3EE4">
        <w:t>offered</w:t>
      </w:r>
      <w:r w:rsidRPr="00BF3EE4">
        <w:rPr>
          <w:spacing w:val="-3"/>
        </w:rPr>
        <w:t xml:space="preserve"> </w:t>
      </w:r>
      <w:r w:rsidRPr="00BF3EE4">
        <w:t>or</w:t>
      </w:r>
      <w:r w:rsidRPr="00BF3EE4">
        <w:rPr>
          <w:spacing w:val="-4"/>
        </w:rPr>
        <w:t xml:space="preserve"> </w:t>
      </w:r>
      <w:r w:rsidRPr="00BF3EE4">
        <w:t>required</w:t>
      </w:r>
      <w:r w:rsidRPr="00BF3EE4">
        <w:rPr>
          <w:spacing w:val="-2"/>
        </w:rPr>
        <w:t xml:space="preserve"> </w:t>
      </w:r>
      <w:r w:rsidRPr="00BF3EE4">
        <w:t>by</w:t>
      </w:r>
      <w:r w:rsidRPr="00BF3EE4">
        <w:rPr>
          <w:spacing w:val="-5"/>
        </w:rPr>
        <w:t xml:space="preserve"> </w:t>
      </w:r>
      <w:r w:rsidRPr="00BF3EE4">
        <w:t>the</w:t>
      </w:r>
      <w:r w:rsidRPr="00BF3EE4">
        <w:rPr>
          <w:spacing w:val="-3"/>
        </w:rPr>
        <w:t xml:space="preserve"> </w:t>
      </w:r>
      <w:r w:rsidRPr="00BF3EE4">
        <w:t>solicitation</w:t>
      </w:r>
      <w:r w:rsidRPr="00BF3EE4">
        <w:rPr>
          <w:spacing w:val="-3"/>
        </w:rPr>
        <w:t xml:space="preserve"> </w:t>
      </w:r>
      <w:r w:rsidRPr="00BF3EE4">
        <w:t>or</w:t>
      </w:r>
      <w:r w:rsidRPr="00BF3EE4">
        <w:rPr>
          <w:spacing w:val="-3"/>
        </w:rPr>
        <w:t xml:space="preserve"> </w:t>
      </w:r>
      <w:r w:rsidRPr="00BF3EE4">
        <w:t>is</w:t>
      </w:r>
      <w:r w:rsidRPr="00BF3EE4">
        <w:rPr>
          <w:spacing w:val="-3"/>
        </w:rPr>
        <w:t xml:space="preserve"> </w:t>
      </w:r>
      <w:r w:rsidRPr="00BF3EE4">
        <w:t>otherwise</w:t>
      </w:r>
      <w:r w:rsidRPr="00BF3EE4">
        <w:rPr>
          <w:spacing w:val="-2"/>
        </w:rPr>
        <w:t xml:space="preserve"> </w:t>
      </w:r>
      <w:r w:rsidRPr="00BF3EE4">
        <w:t>not</w:t>
      </w:r>
      <w:r w:rsidRPr="00BF3EE4">
        <w:rPr>
          <w:spacing w:val="-3"/>
        </w:rPr>
        <w:t xml:space="preserve"> </w:t>
      </w:r>
      <w:r w:rsidRPr="00BF3EE4">
        <w:t>a</w:t>
      </w:r>
      <w:r w:rsidRPr="00BF3EE4">
        <w:rPr>
          <w:spacing w:val="-3"/>
        </w:rPr>
        <w:t xml:space="preserve"> </w:t>
      </w:r>
      <w:r w:rsidRPr="00BF3EE4">
        <w:t>responsible</w:t>
      </w:r>
      <w:r w:rsidRPr="00BF3EE4">
        <w:rPr>
          <w:spacing w:val="-3"/>
        </w:rPr>
        <w:t xml:space="preserve"> </w:t>
      </w:r>
      <w:r w:rsidR="00113407">
        <w:t>Bidder</w:t>
      </w:r>
      <w:r w:rsidRPr="00BF3EE4">
        <w:t>.</w:t>
      </w:r>
    </w:p>
    <w:p w:rsidR="001247F4" w:rsidRPr="00BF3EE4" w:rsidRDefault="001247F4" w:rsidP="003F7BF8">
      <w:pPr>
        <w:pStyle w:val="BodyText"/>
        <w:widowControl/>
        <w:spacing w:before="10"/>
        <w:jc w:val="both"/>
        <w:rPr>
          <w:sz w:val="22"/>
          <w:szCs w:val="22"/>
        </w:rPr>
      </w:pPr>
    </w:p>
    <w:p w:rsidR="001247F4" w:rsidRPr="00BF3EE4" w:rsidRDefault="003F7BF8" w:rsidP="003F7BF8">
      <w:pPr>
        <w:pStyle w:val="ListParagraph"/>
        <w:widowControl/>
        <w:numPr>
          <w:ilvl w:val="1"/>
          <w:numId w:val="2"/>
        </w:numPr>
        <w:tabs>
          <w:tab w:val="left" w:pos="1560"/>
          <w:tab w:val="left" w:pos="1561"/>
        </w:tabs>
        <w:ind w:right="314"/>
        <w:jc w:val="both"/>
      </w:pPr>
      <w:r w:rsidRPr="00BF3EE4">
        <w:t>The</w:t>
      </w:r>
      <w:r w:rsidRPr="00BF3EE4">
        <w:rPr>
          <w:spacing w:val="-4"/>
        </w:rPr>
        <w:t xml:space="preserve"> </w:t>
      </w:r>
      <w:r w:rsidR="00113407">
        <w:t>Bidder</w:t>
      </w:r>
      <w:r w:rsidRPr="00BF3EE4">
        <w:rPr>
          <w:spacing w:val="-4"/>
        </w:rPr>
        <w:t xml:space="preserve"> </w:t>
      </w:r>
      <w:r w:rsidRPr="00BF3EE4">
        <w:t>has</w:t>
      </w:r>
      <w:r w:rsidRPr="00BF3EE4">
        <w:rPr>
          <w:spacing w:val="-3"/>
        </w:rPr>
        <w:t xml:space="preserve"> </w:t>
      </w:r>
      <w:r w:rsidRPr="00BF3EE4">
        <w:t>not</w:t>
      </w:r>
      <w:r w:rsidRPr="00BF3EE4">
        <w:rPr>
          <w:spacing w:val="-4"/>
        </w:rPr>
        <w:t xml:space="preserve"> </w:t>
      </w:r>
      <w:r w:rsidRPr="00BF3EE4">
        <w:t>provided</w:t>
      </w:r>
      <w:r w:rsidRPr="00BF3EE4">
        <w:rPr>
          <w:spacing w:val="-4"/>
        </w:rPr>
        <w:t xml:space="preserve"> </w:t>
      </w:r>
      <w:r w:rsidRPr="00BF3EE4">
        <w:t>sufficient</w:t>
      </w:r>
      <w:r w:rsidRPr="00BF3EE4">
        <w:rPr>
          <w:spacing w:val="-4"/>
        </w:rPr>
        <w:t xml:space="preserve"> </w:t>
      </w:r>
      <w:r w:rsidRPr="00BF3EE4">
        <w:t>or</w:t>
      </w:r>
      <w:r w:rsidRPr="00BF3EE4">
        <w:rPr>
          <w:spacing w:val="-4"/>
        </w:rPr>
        <w:t xml:space="preserve"> </w:t>
      </w:r>
      <w:r w:rsidRPr="00BF3EE4">
        <w:t>detailed</w:t>
      </w:r>
      <w:r w:rsidRPr="00BF3EE4">
        <w:rPr>
          <w:spacing w:val="-4"/>
        </w:rPr>
        <w:t xml:space="preserve"> </w:t>
      </w:r>
      <w:r w:rsidRPr="00BF3EE4">
        <w:t>information</w:t>
      </w:r>
      <w:r w:rsidRPr="00BF3EE4">
        <w:rPr>
          <w:spacing w:val="-3"/>
        </w:rPr>
        <w:t xml:space="preserve"> </w:t>
      </w:r>
      <w:r w:rsidRPr="00BF3EE4">
        <w:t>which</w:t>
      </w:r>
      <w:r w:rsidRPr="00BF3EE4">
        <w:rPr>
          <w:spacing w:val="-3"/>
        </w:rPr>
        <w:t xml:space="preserve"> </w:t>
      </w:r>
      <w:r w:rsidRPr="00BF3EE4">
        <w:t>allows</w:t>
      </w:r>
      <w:r w:rsidRPr="00BF3EE4">
        <w:rPr>
          <w:spacing w:val="-4"/>
        </w:rPr>
        <w:t xml:space="preserve"> </w:t>
      </w:r>
      <w:r w:rsidRPr="00BF3EE4">
        <w:t>for</w:t>
      </w:r>
      <w:r w:rsidRPr="00BF3EE4">
        <w:rPr>
          <w:spacing w:val="-4"/>
        </w:rPr>
        <w:t xml:space="preserve"> </w:t>
      </w:r>
      <w:r w:rsidRPr="00BF3EE4">
        <w:t>the</w:t>
      </w:r>
      <w:r w:rsidRPr="00BF3EE4">
        <w:rPr>
          <w:spacing w:val="-4"/>
        </w:rPr>
        <w:t xml:space="preserve"> </w:t>
      </w:r>
      <w:r w:rsidRPr="00BF3EE4">
        <w:t>evaluation</w:t>
      </w:r>
      <w:r w:rsidRPr="00BF3EE4">
        <w:rPr>
          <w:spacing w:val="-4"/>
        </w:rPr>
        <w:t xml:space="preserve"> </w:t>
      </w:r>
      <w:r w:rsidRPr="00BF3EE4">
        <w:t>of</w:t>
      </w:r>
      <w:r w:rsidRPr="00BF3EE4">
        <w:rPr>
          <w:spacing w:val="-4"/>
        </w:rPr>
        <w:t xml:space="preserve"> </w:t>
      </w:r>
      <w:r w:rsidRPr="00BF3EE4">
        <w:t xml:space="preserve">the </w:t>
      </w:r>
      <w:r w:rsidR="00F3086B">
        <w:rPr>
          <w:spacing w:val="-2"/>
        </w:rPr>
        <w:t>bid</w:t>
      </w:r>
      <w:r w:rsidRPr="00BF3EE4">
        <w:rPr>
          <w:spacing w:val="-2"/>
        </w:rPr>
        <w:t>.</w:t>
      </w:r>
    </w:p>
    <w:p w:rsidR="001247F4" w:rsidRPr="00BF3EE4" w:rsidRDefault="003F7BF8" w:rsidP="003F7BF8">
      <w:pPr>
        <w:pStyle w:val="ListParagraph"/>
        <w:widowControl/>
        <w:numPr>
          <w:ilvl w:val="1"/>
          <w:numId w:val="2"/>
        </w:numPr>
        <w:tabs>
          <w:tab w:val="left" w:pos="1560"/>
          <w:tab w:val="left" w:pos="1561"/>
        </w:tabs>
        <w:spacing w:before="77"/>
        <w:ind w:left="1559" w:right="167"/>
        <w:jc w:val="both"/>
      </w:pPr>
      <w:r w:rsidRPr="00BF3EE4">
        <w:t>In</w:t>
      </w:r>
      <w:r w:rsidRPr="00BF3EE4">
        <w:rPr>
          <w:spacing w:val="-3"/>
        </w:rPr>
        <w:t xml:space="preserve"> </w:t>
      </w:r>
      <w:r w:rsidRPr="00BF3EE4">
        <w:t>the</w:t>
      </w:r>
      <w:r w:rsidRPr="00BF3EE4">
        <w:rPr>
          <w:spacing w:val="-3"/>
        </w:rPr>
        <w:t xml:space="preserve"> </w:t>
      </w:r>
      <w:r w:rsidRPr="00BF3EE4">
        <w:t>opinion</w:t>
      </w:r>
      <w:r w:rsidRPr="00BF3EE4">
        <w:rPr>
          <w:spacing w:val="-3"/>
        </w:rPr>
        <w:t xml:space="preserve"> </w:t>
      </w:r>
      <w:r w:rsidRPr="00BF3EE4">
        <w:t>of</w:t>
      </w:r>
      <w:r w:rsidRPr="00BF3EE4">
        <w:rPr>
          <w:spacing w:val="-3"/>
        </w:rPr>
        <w:t xml:space="preserve"> </w:t>
      </w:r>
      <w:r w:rsidRPr="00BF3EE4">
        <w:t>the</w:t>
      </w:r>
      <w:r w:rsidRPr="00BF3EE4">
        <w:rPr>
          <w:spacing w:val="-3"/>
        </w:rPr>
        <w:t xml:space="preserve"> </w:t>
      </w:r>
      <w:r w:rsidRPr="00BF3EE4">
        <w:t>City,</w:t>
      </w:r>
      <w:r w:rsidRPr="00BF3EE4">
        <w:rPr>
          <w:spacing w:val="-3"/>
        </w:rPr>
        <w:t xml:space="preserve"> </w:t>
      </w:r>
      <w:r w:rsidRPr="00BF3EE4">
        <w:t>the</w:t>
      </w:r>
      <w:r w:rsidRPr="00BF3EE4">
        <w:rPr>
          <w:spacing w:val="-2"/>
        </w:rPr>
        <w:t xml:space="preserve"> </w:t>
      </w:r>
      <w:r w:rsidRPr="00BF3EE4">
        <w:t>offered</w:t>
      </w:r>
      <w:r w:rsidRPr="00BF3EE4">
        <w:rPr>
          <w:spacing w:val="-3"/>
        </w:rPr>
        <w:t xml:space="preserve"> </w:t>
      </w:r>
      <w:r w:rsidRPr="00BF3EE4">
        <w:t>prices</w:t>
      </w:r>
      <w:r w:rsidRPr="00BF3EE4">
        <w:rPr>
          <w:spacing w:val="-3"/>
        </w:rPr>
        <w:t xml:space="preserve"> </w:t>
      </w:r>
      <w:r w:rsidRPr="00BF3EE4">
        <w:t>are</w:t>
      </w:r>
      <w:r w:rsidRPr="00BF3EE4">
        <w:rPr>
          <w:spacing w:val="-2"/>
        </w:rPr>
        <w:t xml:space="preserve"> </w:t>
      </w:r>
      <w:r w:rsidRPr="00BF3EE4">
        <w:t>higher</w:t>
      </w:r>
      <w:r w:rsidRPr="00BF3EE4">
        <w:rPr>
          <w:spacing w:val="-3"/>
        </w:rPr>
        <w:t xml:space="preserve"> </w:t>
      </w:r>
      <w:r w:rsidRPr="00BF3EE4">
        <w:t>than</w:t>
      </w:r>
      <w:r w:rsidRPr="00BF3EE4">
        <w:rPr>
          <w:spacing w:val="-3"/>
        </w:rPr>
        <w:t xml:space="preserve"> </w:t>
      </w:r>
      <w:r w:rsidRPr="00BF3EE4">
        <w:t>the</w:t>
      </w:r>
      <w:r w:rsidRPr="00BF3EE4">
        <w:rPr>
          <w:spacing w:val="-3"/>
        </w:rPr>
        <w:t xml:space="preserve"> </w:t>
      </w:r>
      <w:r w:rsidRPr="00BF3EE4">
        <w:t>prices</w:t>
      </w:r>
      <w:r w:rsidRPr="00BF3EE4">
        <w:rPr>
          <w:spacing w:val="-3"/>
        </w:rPr>
        <w:t xml:space="preserve"> </w:t>
      </w:r>
      <w:r w:rsidRPr="00BF3EE4">
        <w:t>for</w:t>
      </w:r>
      <w:r w:rsidRPr="00BF3EE4">
        <w:rPr>
          <w:spacing w:val="-2"/>
        </w:rPr>
        <w:t xml:space="preserve"> </w:t>
      </w:r>
      <w:r w:rsidRPr="00BF3EE4">
        <w:t>which</w:t>
      </w:r>
      <w:r w:rsidRPr="00BF3EE4">
        <w:rPr>
          <w:spacing w:val="-3"/>
        </w:rPr>
        <w:t xml:space="preserve"> </w:t>
      </w:r>
      <w:r w:rsidRPr="00BF3EE4">
        <w:t>the</w:t>
      </w:r>
      <w:r w:rsidRPr="00BF3EE4">
        <w:rPr>
          <w:spacing w:val="-2"/>
        </w:rPr>
        <w:t xml:space="preserve"> </w:t>
      </w:r>
      <w:r w:rsidRPr="00BF3EE4">
        <w:t>specified</w:t>
      </w:r>
      <w:r w:rsidRPr="00BF3EE4">
        <w:rPr>
          <w:spacing w:val="-3"/>
        </w:rPr>
        <w:t xml:space="preserve"> </w:t>
      </w:r>
      <w:r w:rsidRPr="00BF3EE4">
        <w:t>items</w:t>
      </w:r>
      <w:r w:rsidRPr="00BF3EE4">
        <w:rPr>
          <w:spacing w:val="-3"/>
        </w:rPr>
        <w:t xml:space="preserve"> </w:t>
      </w:r>
      <w:r w:rsidRPr="00BF3EE4">
        <w:t>or services can be purchased on the open market.</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819"/>
        <w:jc w:val="both"/>
      </w:pPr>
      <w:r w:rsidRPr="00BF3EE4">
        <w:t>The</w:t>
      </w:r>
      <w:r w:rsidRPr="00BF3EE4">
        <w:rPr>
          <w:spacing w:val="-3"/>
        </w:rPr>
        <w:t xml:space="preserve"> </w:t>
      </w:r>
      <w:r w:rsidR="00113407">
        <w:t>Bidder</w:t>
      </w:r>
      <w:r w:rsidRPr="00BF3EE4">
        <w:rPr>
          <w:spacing w:val="-3"/>
        </w:rPr>
        <w:t xml:space="preserve"> </w:t>
      </w:r>
      <w:r w:rsidRPr="00BF3EE4">
        <w:t>failed</w:t>
      </w:r>
      <w:r w:rsidRPr="00BF3EE4">
        <w:rPr>
          <w:spacing w:val="-3"/>
        </w:rPr>
        <w:t xml:space="preserve"> </w:t>
      </w:r>
      <w:r w:rsidRPr="00BF3EE4">
        <w:t>to</w:t>
      </w:r>
      <w:r w:rsidRPr="00BF3EE4">
        <w:rPr>
          <w:spacing w:val="-3"/>
        </w:rPr>
        <w:t xml:space="preserve"> </w:t>
      </w:r>
      <w:r w:rsidRPr="00BF3EE4">
        <w:t>properly</w:t>
      </w:r>
      <w:r w:rsidRPr="00BF3EE4">
        <w:rPr>
          <w:spacing w:val="-5"/>
        </w:rPr>
        <w:t xml:space="preserve"> </w:t>
      </w:r>
      <w:r w:rsidRPr="00BF3EE4">
        <w:t>fill</w:t>
      </w:r>
      <w:r w:rsidRPr="00BF3EE4">
        <w:rPr>
          <w:spacing w:val="-3"/>
        </w:rPr>
        <w:t xml:space="preserve"> </w:t>
      </w:r>
      <w:r w:rsidRPr="00BF3EE4">
        <w:t>in</w:t>
      </w:r>
      <w:r w:rsidRPr="00BF3EE4">
        <w:rPr>
          <w:spacing w:val="-4"/>
        </w:rPr>
        <w:t xml:space="preserve"> </w:t>
      </w:r>
      <w:r w:rsidRPr="00BF3EE4">
        <w:t>any</w:t>
      </w:r>
      <w:r w:rsidRPr="00BF3EE4">
        <w:rPr>
          <w:spacing w:val="-4"/>
        </w:rPr>
        <w:t xml:space="preserve"> </w:t>
      </w:r>
      <w:r w:rsidRPr="00BF3EE4">
        <w:t>required</w:t>
      </w:r>
      <w:r w:rsidRPr="00BF3EE4">
        <w:rPr>
          <w:spacing w:val="-3"/>
        </w:rPr>
        <w:t xml:space="preserve"> </w:t>
      </w:r>
      <w:r w:rsidRPr="00BF3EE4">
        <w:t>spaces</w:t>
      </w:r>
      <w:r w:rsidRPr="00BF3EE4">
        <w:rPr>
          <w:spacing w:val="-3"/>
        </w:rPr>
        <w:t xml:space="preserve"> </w:t>
      </w:r>
      <w:r w:rsidRPr="00BF3EE4">
        <w:t>or</w:t>
      </w:r>
      <w:r w:rsidRPr="00BF3EE4">
        <w:rPr>
          <w:spacing w:val="-3"/>
        </w:rPr>
        <w:t xml:space="preserve"> </w:t>
      </w:r>
      <w:r w:rsidRPr="00BF3EE4">
        <w:t>attach</w:t>
      </w:r>
      <w:r w:rsidRPr="00BF3EE4">
        <w:rPr>
          <w:spacing w:val="-2"/>
        </w:rPr>
        <w:t xml:space="preserve"> </w:t>
      </w:r>
      <w:r w:rsidRPr="00BF3EE4">
        <w:t>required</w:t>
      </w:r>
      <w:r w:rsidRPr="00BF3EE4">
        <w:rPr>
          <w:spacing w:val="-3"/>
        </w:rPr>
        <w:t xml:space="preserve"> </w:t>
      </w:r>
      <w:r w:rsidRPr="00BF3EE4">
        <w:t>documents</w:t>
      </w:r>
      <w:r w:rsidRPr="00BF3EE4">
        <w:rPr>
          <w:spacing w:val="-3"/>
        </w:rPr>
        <w:t xml:space="preserve"> </w:t>
      </w:r>
      <w:r w:rsidRPr="00BF3EE4">
        <w:t>where information is required.</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60"/>
          <w:tab w:val="left" w:pos="1561"/>
        </w:tabs>
        <w:ind w:right="568"/>
        <w:jc w:val="both"/>
      </w:pPr>
      <w:r w:rsidRPr="00BF3EE4">
        <w:t>The</w:t>
      </w:r>
      <w:r w:rsidRPr="00BF3EE4">
        <w:rPr>
          <w:spacing w:val="-3"/>
        </w:rPr>
        <w:t xml:space="preserve"> </w:t>
      </w:r>
      <w:r w:rsidR="00113407">
        <w:t>Bidder</w:t>
      </w:r>
      <w:r w:rsidRPr="00BF3EE4">
        <w:rPr>
          <w:spacing w:val="-3"/>
        </w:rPr>
        <w:t xml:space="preserve"> </w:t>
      </w:r>
      <w:r w:rsidRPr="00BF3EE4">
        <w:t>did</w:t>
      </w:r>
      <w:r w:rsidRPr="00BF3EE4">
        <w:rPr>
          <w:spacing w:val="-4"/>
        </w:rPr>
        <w:t xml:space="preserve"> </w:t>
      </w:r>
      <w:r w:rsidRPr="00BF3EE4">
        <w:t>not,</w:t>
      </w:r>
      <w:r w:rsidRPr="00BF3EE4">
        <w:rPr>
          <w:spacing w:val="-3"/>
        </w:rPr>
        <w:t xml:space="preserve"> </w:t>
      </w:r>
      <w:r w:rsidRPr="00BF3EE4">
        <w:t>at</w:t>
      </w:r>
      <w:r w:rsidRPr="00BF3EE4">
        <w:rPr>
          <w:spacing w:val="-4"/>
        </w:rPr>
        <w:t xml:space="preserve"> </w:t>
      </w:r>
      <w:r w:rsidRPr="00BF3EE4">
        <w:t>the</w:t>
      </w:r>
      <w:r w:rsidRPr="00BF3EE4">
        <w:rPr>
          <w:spacing w:val="-3"/>
        </w:rPr>
        <w:t xml:space="preserve"> </w:t>
      </w:r>
      <w:r w:rsidRPr="00BF3EE4">
        <w:t>time</w:t>
      </w:r>
      <w:r w:rsidRPr="00BF3EE4">
        <w:rPr>
          <w:spacing w:val="-3"/>
        </w:rPr>
        <w:t xml:space="preserve"> </w:t>
      </w:r>
      <w:r w:rsidRPr="00BF3EE4">
        <w:t>the</w:t>
      </w:r>
      <w:r w:rsidRPr="00BF3EE4">
        <w:rPr>
          <w:spacing w:val="-4"/>
        </w:rPr>
        <w:t xml:space="preserve"> </w:t>
      </w:r>
      <w:r w:rsidR="00F3086B">
        <w:t>bid</w:t>
      </w:r>
      <w:r w:rsidRPr="00BF3EE4">
        <w:rPr>
          <w:spacing w:val="-4"/>
        </w:rPr>
        <w:t xml:space="preserve"> </w:t>
      </w:r>
      <w:r w:rsidRPr="00BF3EE4">
        <w:t>is</w:t>
      </w:r>
      <w:r w:rsidRPr="00BF3EE4">
        <w:rPr>
          <w:spacing w:val="-3"/>
        </w:rPr>
        <w:t xml:space="preserve"> </w:t>
      </w:r>
      <w:r w:rsidRPr="00BF3EE4">
        <w:t>made,</w:t>
      </w:r>
      <w:r w:rsidRPr="00BF3EE4">
        <w:rPr>
          <w:spacing w:val="-2"/>
        </w:rPr>
        <w:t xml:space="preserve"> </w:t>
      </w:r>
      <w:r w:rsidRPr="00BF3EE4">
        <w:t>have</w:t>
      </w:r>
      <w:r w:rsidRPr="00BF3EE4">
        <w:rPr>
          <w:spacing w:val="-3"/>
        </w:rPr>
        <w:t xml:space="preserve"> </w:t>
      </w:r>
      <w:r w:rsidRPr="00BF3EE4">
        <w:t>an</w:t>
      </w:r>
      <w:r w:rsidRPr="00BF3EE4">
        <w:rPr>
          <w:spacing w:val="-3"/>
        </w:rPr>
        <w:t xml:space="preserve"> </w:t>
      </w:r>
      <w:r w:rsidRPr="00BF3EE4">
        <w:t>appropriate</w:t>
      </w:r>
      <w:r w:rsidRPr="00BF3EE4">
        <w:rPr>
          <w:spacing w:val="-3"/>
        </w:rPr>
        <w:t xml:space="preserve"> </w:t>
      </w:r>
      <w:r w:rsidRPr="00BF3EE4">
        <w:t>New</w:t>
      </w:r>
      <w:r w:rsidRPr="00BF3EE4">
        <w:rPr>
          <w:spacing w:val="-5"/>
        </w:rPr>
        <w:t xml:space="preserve"> </w:t>
      </w:r>
      <w:r w:rsidRPr="00BF3EE4">
        <w:t>Mexico</w:t>
      </w:r>
      <w:r w:rsidRPr="00BF3EE4">
        <w:rPr>
          <w:spacing w:val="-2"/>
        </w:rPr>
        <w:t xml:space="preserve"> </w:t>
      </w:r>
      <w:r w:rsidRPr="00BF3EE4">
        <w:t>Contractor’s License or Certification when one is required by law, regulation or by this solicitation.</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60"/>
          <w:tab w:val="left" w:pos="1561"/>
        </w:tabs>
        <w:ind w:right="274"/>
        <w:jc w:val="both"/>
      </w:pPr>
      <w:r w:rsidRPr="00BF3EE4">
        <w:t>The</w:t>
      </w:r>
      <w:r w:rsidRPr="00BF3EE4">
        <w:rPr>
          <w:spacing w:val="-3"/>
        </w:rPr>
        <w:t xml:space="preserve"> </w:t>
      </w:r>
      <w:r w:rsidR="00113407">
        <w:t>Bidder</w:t>
      </w:r>
      <w:r w:rsidRPr="00BF3EE4">
        <w:rPr>
          <w:spacing w:val="-3"/>
        </w:rPr>
        <w:t xml:space="preserve"> </w:t>
      </w:r>
      <w:r w:rsidRPr="00BF3EE4">
        <w:t>failed</w:t>
      </w:r>
      <w:r w:rsidRPr="00BF3EE4">
        <w:rPr>
          <w:spacing w:val="-3"/>
        </w:rPr>
        <w:t xml:space="preserve"> </w:t>
      </w:r>
      <w:r w:rsidRPr="00BF3EE4">
        <w:t>to</w:t>
      </w:r>
      <w:r w:rsidRPr="00BF3EE4">
        <w:rPr>
          <w:spacing w:val="-3"/>
        </w:rPr>
        <w:t xml:space="preserve"> </w:t>
      </w:r>
      <w:r w:rsidRPr="00BF3EE4">
        <w:t>submit</w:t>
      </w:r>
      <w:r w:rsidRPr="00BF3EE4">
        <w:rPr>
          <w:spacing w:val="-3"/>
        </w:rPr>
        <w:t xml:space="preserve"> </w:t>
      </w:r>
      <w:r w:rsidRPr="00BF3EE4">
        <w:t>with</w:t>
      </w:r>
      <w:r w:rsidRPr="00BF3EE4">
        <w:rPr>
          <w:spacing w:val="-3"/>
        </w:rPr>
        <w:t xml:space="preserve"> </w:t>
      </w:r>
      <w:r w:rsidRPr="00BF3EE4">
        <w:t>its</w:t>
      </w:r>
      <w:r w:rsidRPr="00BF3EE4">
        <w:rPr>
          <w:spacing w:val="-3"/>
        </w:rPr>
        <w:t xml:space="preserve"> </w:t>
      </w:r>
      <w:r w:rsidR="00F3086B">
        <w:t>bid</w:t>
      </w:r>
      <w:r w:rsidRPr="00BF3EE4">
        <w:t>,</w:t>
      </w:r>
      <w:r w:rsidRPr="00BF3EE4">
        <w:rPr>
          <w:spacing w:val="-3"/>
        </w:rPr>
        <w:t xml:space="preserve"> </w:t>
      </w:r>
      <w:r w:rsidRPr="00BF3EE4">
        <w:t>bid</w:t>
      </w:r>
      <w:r w:rsidRPr="00BF3EE4">
        <w:rPr>
          <w:spacing w:val="-3"/>
        </w:rPr>
        <w:t xml:space="preserve"> </w:t>
      </w:r>
      <w:r w:rsidRPr="00BF3EE4">
        <w:t>bonds</w:t>
      </w:r>
      <w:r w:rsidRPr="00BF3EE4">
        <w:rPr>
          <w:spacing w:val="-3"/>
        </w:rPr>
        <w:t xml:space="preserve"> </w:t>
      </w:r>
      <w:r w:rsidRPr="00BF3EE4">
        <w:t>or</w:t>
      </w:r>
      <w:r w:rsidRPr="00BF3EE4">
        <w:rPr>
          <w:spacing w:val="-3"/>
        </w:rPr>
        <w:t xml:space="preserve"> </w:t>
      </w:r>
      <w:r w:rsidRPr="00BF3EE4">
        <w:t>other</w:t>
      </w:r>
      <w:r w:rsidRPr="00BF3EE4">
        <w:rPr>
          <w:spacing w:val="-3"/>
        </w:rPr>
        <w:t xml:space="preserve"> </w:t>
      </w:r>
      <w:r w:rsidRPr="00BF3EE4">
        <w:t>material</w:t>
      </w:r>
      <w:r w:rsidRPr="00BF3EE4">
        <w:rPr>
          <w:spacing w:val="-3"/>
        </w:rPr>
        <w:t xml:space="preserve"> </w:t>
      </w:r>
      <w:r w:rsidRPr="00BF3EE4">
        <w:t>requirements</w:t>
      </w:r>
      <w:r w:rsidRPr="00BF3EE4">
        <w:rPr>
          <w:spacing w:val="-2"/>
        </w:rPr>
        <w:t xml:space="preserve"> </w:t>
      </w:r>
      <w:r w:rsidRPr="00BF3EE4">
        <w:t>of</w:t>
      </w:r>
      <w:r w:rsidRPr="00BF3EE4">
        <w:rPr>
          <w:spacing w:val="-3"/>
        </w:rPr>
        <w:t xml:space="preserve"> </w:t>
      </w:r>
      <w:r w:rsidRPr="00BF3EE4">
        <w:t>the</w:t>
      </w:r>
      <w:r w:rsidRPr="00BF3EE4">
        <w:rPr>
          <w:spacing w:val="-3"/>
        </w:rPr>
        <w:t xml:space="preserve"> </w:t>
      </w:r>
      <w:r w:rsidRPr="00BF3EE4">
        <w:t xml:space="preserve">solicitation or has otherwise submitted a non-responsive </w:t>
      </w:r>
      <w:r w:rsidR="00F3086B">
        <w:t>bid</w:t>
      </w:r>
      <w:r w:rsidRPr="00BF3EE4">
        <w:t>.</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60"/>
          <w:tab w:val="left" w:pos="1561"/>
        </w:tabs>
        <w:ind w:right="382"/>
        <w:jc w:val="both"/>
      </w:pPr>
      <w:r w:rsidRPr="00BF3EE4">
        <w:t>There</w:t>
      </w:r>
      <w:r w:rsidRPr="00BF3EE4">
        <w:rPr>
          <w:spacing w:val="-4"/>
        </w:rPr>
        <w:t xml:space="preserve"> </w:t>
      </w:r>
      <w:r w:rsidRPr="00BF3EE4">
        <w:t>are</w:t>
      </w:r>
      <w:r w:rsidRPr="00BF3EE4">
        <w:rPr>
          <w:spacing w:val="-4"/>
        </w:rPr>
        <w:t xml:space="preserve"> </w:t>
      </w:r>
      <w:r w:rsidRPr="00BF3EE4">
        <w:t>unauthorized</w:t>
      </w:r>
      <w:r w:rsidRPr="00BF3EE4">
        <w:rPr>
          <w:spacing w:val="-4"/>
        </w:rPr>
        <w:t xml:space="preserve"> </w:t>
      </w:r>
      <w:r w:rsidRPr="00BF3EE4">
        <w:t>additions,</w:t>
      </w:r>
      <w:r w:rsidRPr="00BF3EE4">
        <w:rPr>
          <w:spacing w:val="-4"/>
        </w:rPr>
        <w:t xml:space="preserve"> </w:t>
      </w:r>
      <w:r w:rsidRPr="00BF3EE4">
        <w:t>conditions,</w:t>
      </w:r>
      <w:r w:rsidRPr="00BF3EE4">
        <w:rPr>
          <w:spacing w:val="-4"/>
        </w:rPr>
        <w:t xml:space="preserve"> </w:t>
      </w:r>
      <w:r w:rsidRPr="00BF3EE4">
        <w:t>alternate</w:t>
      </w:r>
      <w:r w:rsidRPr="00BF3EE4">
        <w:rPr>
          <w:spacing w:val="-4"/>
        </w:rPr>
        <w:t xml:space="preserve"> </w:t>
      </w:r>
      <w:r w:rsidRPr="00BF3EE4">
        <w:t>proposals</w:t>
      </w:r>
      <w:r w:rsidRPr="00BF3EE4">
        <w:rPr>
          <w:spacing w:val="-4"/>
        </w:rPr>
        <w:t xml:space="preserve"> </w:t>
      </w:r>
      <w:r w:rsidRPr="00BF3EE4">
        <w:t>or</w:t>
      </w:r>
      <w:r w:rsidRPr="00BF3EE4">
        <w:rPr>
          <w:spacing w:val="-3"/>
        </w:rPr>
        <w:t xml:space="preserve"> </w:t>
      </w:r>
      <w:r w:rsidRPr="00BF3EE4">
        <w:t>other</w:t>
      </w:r>
      <w:r w:rsidRPr="00BF3EE4">
        <w:rPr>
          <w:spacing w:val="-4"/>
        </w:rPr>
        <w:t xml:space="preserve"> </w:t>
      </w:r>
      <w:r w:rsidRPr="00BF3EE4">
        <w:t>irregularities</w:t>
      </w:r>
      <w:r w:rsidRPr="00BF3EE4">
        <w:rPr>
          <w:spacing w:val="-4"/>
        </w:rPr>
        <w:t xml:space="preserve"> </w:t>
      </w:r>
      <w:r w:rsidRPr="00BF3EE4">
        <w:t>of</w:t>
      </w:r>
      <w:r w:rsidRPr="00BF3EE4">
        <w:rPr>
          <w:spacing w:val="-4"/>
        </w:rPr>
        <w:t xml:space="preserve"> </w:t>
      </w:r>
      <w:r w:rsidRPr="00BF3EE4">
        <w:t>any</w:t>
      </w:r>
      <w:r w:rsidRPr="00BF3EE4">
        <w:rPr>
          <w:spacing w:val="-6"/>
        </w:rPr>
        <w:t xml:space="preserve"> </w:t>
      </w:r>
      <w:r w:rsidRPr="00BF3EE4">
        <w:t xml:space="preserve">kind which might make the </w:t>
      </w:r>
      <w:r w:rsidR="00F3086B">
        <w:t>bid</w:t>
      </w:r>
      <w:r w:rsidRPr="00BF3EE4">
        <w:t xml:space="preserve"> incomplete, indefinite or ambiguous in meaning.</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60"/>
          <w:tab w:val="left" w:pos="1561"/>
        </w:tabs>
        <w:ind w:hanging="721"/>
        <w:jc w:val="both"/>
      </w:pPr>
      <w:r w:rsidRPr="00BF3EE4">
        <w:t>The</w:t>
      </w:r>
      <w:r w:rsidRPr="00BF3EE4">
        <w:rPr>
          <w:spacing w:val="-5"/>
        </w:rPr>
        <w:t xml:space="preserve"> </w:t>
      </w:r>
      <w:r w:rsidRPr="00BF3EE4">
        <w:t>City</w:t>
      </w:r>
      <w:r w:rsidRPr="00BF3EE4">
        <w:rPr>
          <w:spacing w:val="-5"/>
        </w:rPr>
        <w:t xml:space="preserve"> </w:t>
      </w:r>
      <w:r w:rsidRPr="00BF3EE4">
        <w:t>determines</w:t>
      </w:r>
      <w:r w:rsidRPr="00BF3EE4">
        <w:rPr>
          <w:spacing w:val="-5"/>
        </w:rPr>
        <w:t xml:space="preserve"> </w:t>
      </w:r>
      <w:r w:rsidRPr="00BF3EE4">
        <w:t>that</w:t>
      </w:r>
      <w:r w:rsidRPr="00BF3EE4">
        <w:rPr>
          <w:spacing w:val="-5"/>
        </w:rPr>
        <w:t xml:space="preserve"> </w:t>
      </w:r>
      <w:r>
        <w:t>a bid</w:t>
      </w:r>
      <w:r w:rsidRPr="00BF3EE4">
        <w:rPr>
          <w:spacing w:val="-4"/>
        </w:rPr>
        <w:t xml:space="preserve"> </w:t>
      </w:r>
      <w:r w:rsidRPr="00BF3EE4">
        <w:t>contains</w:t>
      </w:r>
      <w:r w:rsidRPr="00BF3EE4">
        <w:rPr>
          <w:spacing w:val="-4"/>
        </w:rPr>
        <w:t xml:space="preserve"> </w:t>
      </w:r>
      <w:r w:rsidRPr="00BF3EE4">
        <w:t>any</w:t>
      </w:r>
      <w:r w:rsidRPr="00BF3EE4">
        <w:rPr>
          <w:spacing w:val="-6"/>
        </w:rPr>
        <w:t xml:space="preserve"> </w:t>
      </w:r>
      <w:r w:rsidRPr="00BF3EE4">
        <w:t>misrepresentations</w:t>
      </w:r>
      <w:r w:rsidRPr="00BF3EE4">
        <w:rPr>
          <w:spacing w:val="-4"/>
        </w:rPr>
        <w:t xml:space="preserve"> </w:t>
      </w:r>
      <w:r w:rsidRPr="00BF3EE4">
        <w:rPr>
          <w:spacing w:val="-2"/>
        </w:rPr>
        <w:t>whatsoever.</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ind w:right="168"/>
        <w:jc w:val="both"/>
      </w:pPr>
      <w:r w:rsidRPr="00BF3EE4">
        <w:rPr>
          <w:b/>
          <w:u w:val="single"/>
        </w:rPr>
        <w:lastRenderedPageBreak/>
        <w:t>Minor</w:t>
      </w:r>
      <w:r w:rsidRPr="00BF3EE4">
        <w:rPr>
          <w:b/>
          <w:spacing w:val="-3"/>
          <w:u w:val="single"/>
        </w:rPr>
        <w:t xml:space="preserve"> </w:t>
      </w:r>
      <w:r w:rsidRPr="00BF3EE4">
        <w:rPr>
          <w:b/>
          <w:u w:val="single"/>
        </w:rPr>
        <w:t>or</w:t>
      </w:r>
      <w:r w:rsidRPr="00BF3EE4">
        <w:rPr>
          <w:b/>
          <w:spacing w:val="-1"/>
          <w:u w:val="single"/>
        </w:rPr>
        <w:t xml:space="preserve"> </w:t>
      </w:r>
      <w:r w:rsidRPr="00BF3EE4">
        <w:rPr>
          <w:b/>
          <w:u w:val="single"/>
        </w:rPr>
        <w:t>Technical</w:t>
      </w:r>
      <w:r w:rsidRPr="00BF3EE4">
        <w:rPr>
          <w:b/>
          <w:spacing w:val="-3"/>
          <w:u w:val="single"/>
        </w:rPr>
        <w:t xml:space="preserve"> </w:t>
      </w:r>
      <w:r w:rsidRPr="00BF3EE4">
        <w:rPr>
          <w:b/>
          <w:u w:val="single"/>
        </w:rPr>
        <w:t>Irregularities:</w:t>
      </w:r>
      <w:r w:rsidRPr="00BF3EE4">
        <w:rPr>
          <w:b/>
          <w:spacing w:val="39"/>
        </w:rPr>
        <w:t xml:space="preserve"> </w:t>
      </w:r>
      <w:r w:rsidRPr="00BF3EE4">
        <w:t>Minor</w:t>
      </w:r>
      <w:r w:rsidRPr="00BF3EE4">
        <w:rPr>
          <w:spacing w:val="-2"/>
        </w:rPr>
        <w:t xml:space="preserve"> </w:t>
      </w:r>
      <w:r w:rsidRPr="00BF3EE4">
        <w:t>or</w:t>
      </w:r>
      <w:r w:rsidRPr="00BF3EE4">
        <w:rPr>
          <w:spacing w:val="-3"/>
        </w:rPr>
        <w:t xml:space="preserve"> </w:t>
      </w:r>
      <w:r w:rsidRPr="00BF3EE4">
        <w:t>technical</w:t>
      </w:r>
      <w:r w:rsidRPr="00BF3EE4">
        <w:rPr>
          <w:spacing w:val="-2"/>
        </w:rPr>
        <w:t xml:space="preserve"> </w:t>
      </w:r>
      <w:r w:rsidRPr="00BF3EE4">
        <w:t>irregularities</w:t>
      </w:r>
      <w:r w:rsidRPr="00BF3EE4">
        <w:rPr>
          <w:spacing w:val="-2"/>
        </w:rPr>
        <w:t xml:space="preserve"> </w:t>
      </w:r>
      <w:r w:rsidRPr="00BF3EE4">
        <w:t>in</w:t>
      </w:r>
      <w:r w:rsidRPr="00BF3EE4">
        <w:rPr>
          <w:spacing w:val="-2"/>
        </w:rPr>
        <w:t xml:space="preserve"> </w:t>
      </w:r>
      <w:r>
        <w:t>a bid</w:t>
      </w:r>
      <w:r w:rsidRPr="00BF3EE4">
        <w:t>,</w:t>
      </w:r>
      <w:r w:rsidRPr="00BF3EE4">
        <w:rPr>
          <w:spacing w:val="-1"/>
        </w:rPr>
        <w:t xml:space="preserve"> </w:t>
      </w:r>
      <w:r w:rsidRPr="00BF3EE4">
        <w:t>when</w:t>
      </w:r>
      <w:r w:rsidRPr="00BF3EE4">
        <w:rPr>
          <w:spacing w:val="-3"/>
        </w:rPr>
        <w:t xml:space="preserve"> </w:t>
      </w:r>
      <w:r w:rsidRPr="00BF3EE4">
        <w:t>there</w:t>
      </w:r>
      <w:r w:rsidRPr="00BF3EE4">
        <w:rPr>
          <w:spacing w:val="-2"/>
        </w:rPr>
        <w:t xml:space="preserve"> </w:t>
      </w:r>
      <w:r w:rsidRPr="00BF3EE4">
        <w:t>is</w:t>
      </w:r>
      <w:r w:rsidRPr="00BF3EE4">
        <w:rPr>
          <w:spacing w:val="-2"/>
        </w:rPr>
        <w:t xml:space="preserve"> </w:t>
      </w:r>
      <w:r w:rsidRPr="00BF3EE4">
        <w:t>no</w:t>
      </w:r>
      <w:r w:rsidRPr="00BF3EE4">
        <w:rPr>
          <w:spacing w:val="-2"/>
        </w:rPr>
        <w:t xml:space="preserve"> </w:t>
      </w:r>
      <w:r w:rsidRPr="00BF3EE4">
        <w:t>effect</w:t>
      </w:r>
      <w:r w:rsidRPr="00BF3EE4">
        <w:rPr>
          <w:spacing w:val="-2"/>
        </w:rPr>
        <w:t xml:space="preserve"> </w:t>
      </w:r>
      <w:r w:rsidRPr="00BF3EE4">
        <w:t>on</w:t>
      </w:r>
      <w:r w:rsidRPr="00BF3EE4">
        <w:rPr>
          <w:spacing w:val="-2"/>
        </w:rPr>
        <w:t xml:space="preserve"> </w:t>
      </w:r>
      <w:r w:rsidRPr="00BF3EE4">
        <w:t xml:space="preserve">price, quality or quantity, may be waived and clerical errors in </w:t>
      </w:r>
      <w:r>
        <w:t>a bid</w:t>
      </w:r>
      <w:r w:rsidRPr="00BF3EE4">
        <w:t xml:space="preserve"> may be corrected if permitted by the Purchasing Officer and are in the best interest of the City.</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spacing w:before="1"/>
        <w:ind w:right="261"/>
        <w:jc w:val="both"/>
      </w:pPr>
      <w:r w:rsidRPr="00BF3EE4">
        <w:rPr>
          <w:b/>
          <w:u w:val="single"/>
        </w:rPr>
        <w:t>Nonconforming/Conditional,</w:t>
      </w:r>
      <w:r w:rsidRPr="00BF3EE4">
        <w:rPr>
          <w:b/>
          <w:spacing w:val="-3"/>
          <w:u w:val="single"/>
        </w:rPr>
        <w:t xml:space="preserve"> </w:t>
      </w:r>
      <w:r w:rsidRPr="00BF3EE4">
        <w:rPr>
          <w:b/>
          <w:u w:val="single"/>
        </w:rPr>
        <w:t>or</w:t>
      </w:r>
      <w:r w:rsidRPr="00BF3EE4">
        <w:rPr>
          <w:b/>
          <w:spacing w:val="-3"/>
          <w:u w:val="single"/>
        </w:rPr>
        <w:t xml:space="preserve"> </w:t>
      </w:r>
      <w:r w:rsidRPr="00BF3EE4">
        <w:rPr>
          <w:b/>
          <w:u w:val="single"/>
        </w:rPr>
        <w:t>Counter</w:t>
      </w:r>
      <w:r w:rsidRPr="00BF3EE4">
        <w:rPr>
          <w:b/>
          <w:spacing w:val="-3"/>
          <w:u w:val="single"/>
        </w:rPr>
        <w:t xml:space="preserve"> </w:t>
      </w:r>
      <w:r w:rsidRPr="00BF3EE4">
        <w:rPr>
          <w:b/>
          <w:u w:val="single"/>
        </w:rPr>
        <w:t>Offers:</w:t>
      </w:r>
      <w:r w:rsidRPr="00BF3EE4">
        <w:rPr>
          <w:b/>
          <w:spacing w:val="37"/>
        </w:rPr>
        <w:t xml:space="preserve"> </w:t>
      </w:r>
      <w:r>
        <w:t>A bid</w:t>
      </w:r>
      <w:r w:rsidRPr="00BF3EE4">
        <w:rPr>
          <w:spacing w:val="-3"/>
        </w:rPr>
        <w:t xml:space="preserve"> </w:t>
      </w:r>
      <w:r w:rsidRPr="00BF3EE4">
        <w:t>which</w:t>
      </w:r>
      <w:r w:rsidRPr="00BF3EE4">
        <w:rPr>
          <w:spacing w:val="-4"/>
        </w:rPr>
        <w:t xml:space="preserve"> </w:t>
      </w:r>
      <w:r w:rsidRPr="00BF3EE4">
        <w:t>is</w:t>
      </w:r>
      <w:r w:rsidRPr="00BF3EE4">
        <w:rPr>
          <w:spacing w:val="-4"/>
        </w:rPr>
        <w:t xml:space="preserve"> </w:t>
      </w:r>
      <w:r w:rsidRPr="00BF3EE4">
        <w:t>nonconforming</w:t>
      </w:r>
      <w:r w:rsidRPr="00BF3EE4">
        <w:rPr>
          <w:spacing w:val="-3"/>
        </w:rPr>
        <w:t xml:space="preserve"> </w:t>
      </w:r>
      <w:r w:rsidRPr="00BF3EE4">
        <w:t>or</w:t>
      </w:r>
      <w:r w:rsidRPr="00BF3EE4">
        <w:rPr>
          <w:spacing w:val="-4"/>
        </w:rPr>
        <w:t xml:space="preserve"> </w:t>
      </w:r>
      <w:r w:rsidRPr="00BF3EE4">
        <w:t>conditional,</w:t>
      </w:r>
      <w:r w:rsidRPr="00BF3EE4">
        <w:rPr>
          <w:spacing w:val="-4"/>
        </w:rPr>
        <w:t xml:space="preserve"> </w:t>
      </w:r>
      <w:r w:rsidRPr="00BF3EE4">
        <w:t>whether</w:t>
      </w:r>
      <w:r w:rsidRPr="00BF3EE4">
        <w:rPr>
          <w:spacing w:val="-4"/>
        </w:rPr>
        <w:t xml:space="preserve"> </w:t>
      </w:r>
      <w:r w:rsidRPr="00BF3EE4">
        <w:t>in part or in whole, will be rejected.</w:t>
      </w:r>
    </w:p>
    <w:p w:rsidR="001247F4" w:rsidRPr="00BF3EE4" w:rsidRDefault="001247F4" w:rsidP="003F7BF8">
      <w:pPr>
        <w:pStyle w:val="BodyText"/>
        <w:widowControl/>
        <w:spacing w:before="11"/>
        <w:jc w:val="both"/>
        <w:rPr>
          <w:sz w:val="22"/>
          <w:szCs w:val="22"/>
        </w:rPr>
      </w:pPr>
    </w:p>
    <w:p w:rsidR="001247F4" w:rsidRPr="00BF3EE4" w:rsidRDefault="00F3086B" w:rsidP="003F7BF8">
      <w:pPr>
        <w:pStyle w:val="ListParagraph"/>
        <w:widowControl/>
        <w:numPr>
          <w:ilvl w:val="0"/>
          <w:numId w:val="2"/>
        </w:numPr>
        <w:tabs>
          <w:tab w:val="left" w:pos="839"/>
          <w:tab w:val="left" w:pos="840"/>
        </w:tabs>
        <w:ind w:right="134"/>
        <w:jc w:val="both"/>
      </w:pPr>
      <w:r>
        <w:rPr>
          <w:b/>
          <w:u w:val="single"/>
        </w:rPr>
        <w:t>Bid</w:t>
      </w:r>
      <w:r w:rsidR="003F7BF8" w:rsidRPr="00BF3EE4">
        <w:rPr>
          <w:b/>
          <w:spacing w:val="-1"/>
          <w:u w:val="single"/>
        </w:rPr>
        <w:t xml:space="preserve"> </w:t>
      </w:r>
      <w:r w:rsidR="003F7BF8" w:rsidRPr="00BF3EE4">
        <w:rPr>
          <w:b/>
          <w:u w:val="single"/>
        </w:rPr>
        <w:t>Analysis:</w:t>
      </w:r>
      <w:r w:rsidR="003F7BF8" w:rsidRPr="00BF3EE4">
        <w:rPr>
          <w:b/>
          <w:spacing w:val="40"/>
        </w:rPr>
        <w:t xml:space="preserve"> </w:t>
      </w:r>
      <w:r w:rsidR="003F7BF8" w:rsidRPr="00BF3EE4">
        <w:t>The</w:t>
      </w:r>
      <w:r w:rsidR="003F7BF8" w:rsidRPr="00BF3EE4">
        <w:rPr>
          <w:spacing w:val="-2"/>
        </w:rPr>
        <w:t xml:space="preserve"> </w:t>
      </w:r>
      <w:r w:rsidR="003F7BF8" w:rsidRPr="00BF3EE4">
        <w:t>City</w:t>
      </w:r>
      <w:r w:rsidR="003F7BF8" w:rsidRPr="00BF3EE4">
        <w:rPr>
          <w:spacing w:val="-3"/>
        </w:rPr>
        <w:t xml:space="preserve"> </w:t>
      </w:r>
      <w:r w:rsidR="003F7BF8" w:rsidRPr="00BF3EE4">
        <w:t>reserves</w:t>
      </w:r>
      <w:r w:rsidR="003F7BF8" w:rsidRPr="00BF3EE4">
        <w:rPr>
          <w:spacing w:val="-2"/>
        </w:rPr>
        <w:t xml:space="preserve"> </w:t>
      </w:r>
      <w:r w:rsidR="003F7BF8" w:rsidRPr="00BF3EE4">
        <w:t>the</w:t>
      </w:r>
      <w:r w:rsidR="003F7BF8" w:rsidRPr="00BF3EE4">
        <w:rPr>
          <w:spacing w:val="-2"/>
        </w:rPr>
        <w:t xml:space="preserve"> </w:t>
      </w:r>
      <w:r w:rsidR="003F7BF8" w:rsidRPr="00BF3EE4">
        <w:t>right</w:t>
      </w:r>
      <w:r w:rsidR="003F7BF8" w:rsidRPr="00BF3EE4">
        <w:rPr>
          <w:spacing w:val="-2"/>
        </w:rPr>
        <w:t xml:space="preserve"> </w:t>
      </w:r>
      <w:r w:rsidR="003F7BF8" w:rsidRPr="00BF3EE4">
        <w:t>to</w:t>
      </w:r>
      <w:r w:rsidR="003F7BF8" w:rsidRPr="00BF3EE4">
        <w:rPr>
          <w:spacing w:val="-2"/>
        </w:rPr>
        <w:t xml:space="preserve"> </w:t>
      </w:r>
      <w:r w:rsidR="003F7BF8" w:rsidRPr="00BF3EE4">
        <w:t>analyze,</w:t>
      </w:r>
      <w:r w:rsidR="003F7BF8" w:rsidRPr="00BF3EE4">
        <w:rPr>
          <w:spacing w:val="-2"/>
        </w:rPr>
        <w:t xml:space="preserve"> </w:t>
      </w:r>
      <w:r w:rsidR="003F7BF8" w:rsidRPr="00BF3EE4">
        <w:t>examine</w:t>
      </w:r>
      <w:r w:rsidR="003F7BF8" w:rsidRPr="00BF3EE4">
        <w:rPr>
          <w:spacing w:val="-2"/>
        </w:rPr>
        <w:t xml:space="preserve"> </w:t>
      </w:r>
      <w:r w:rsidR="003F7BF8" w:rsidRPr="00BF3EE4">
        <w:t>and</w:t>
      </w:r>
      <w:r w:rsidR="003F7BF8" w:rsidRPr="00BF3EE4">
        <w:rPr>
          <w:spacing w:val="-3"/>
        </w:rPr>
        <w:t xml:space="preserve"> </w:t>
      </w:r>
      <w:r w:rsidR="003F7BF8" w:rsidRPr="00BF3EE4">
        <w:t>interpret</w:t>
      </w:r>
      <w:r w:rsidR="003F7BF8" w:rsidRPr="00BF3EE4">
        <w:rPr>
          <w:spacing w:val="-3"/>
        </w:rPr>
        <w:t xml:space="preserve"> </w:t>
      </w:r>
      <w:r w:rsidR="003F7BF8" w:rsidRPr="00BF3EE4">
        <w:t>any</w:t>
      </w:r>
      <w:r w:rsidR="003F7BF8" w:rsidRPr="00BF3EE4">
        <w:rPr>
          <w:spacing w:val="-3"/>
        </w:rPr>
        <w:t xml:space="preserve"> </w:t>
      </w:r>
      <w:r>
        <w:t>bid</w:t>
      </w:r>
      <w:r w:rsidR="003F7BF8" w:rsidRPr="00BF3EE4">
        <w:rPr>
          <w:spacing w:val="-2"/>
        </w:rPr>
        <w:t xml:space="preserve"> </w:t>
      </w:r>
      <w:r w:rsidR="003F7BF8" w:rsidRPr="00BF3EE4">
        <w:t>for</w:t>
      </w:r>
      <w:r w:rsidR="003F7BF8" w:rsidRPr="00BF3EE4">
        <w:rPr>
          <w:spacing w:val="-2"/>
        </w:rPr>
        <w:t xml:space="preserve"> </w:t>
      </w:r>
      <w:r w:rsidR="003F7BF8" w:rsidRPr="00BF3EE4">
        <w:t>a</w:t>
      </w:r>
      <w:r w:rsidR="003F7BF8" w:rsidRPr="00BF3EE4">
        <w:rPr>
          <w:spacing w:val="-2"/>
        </w:rPr>
        <w:t xml:space="preserve"> </w:t>
      </w:r>
      <w:r w:rsidR="003F7BF8" w:rsidRPr="00BF3EE4">
        <w:t>minimum</w:t>
      </w:r>
      <w:r w:rsidR="003F7BF8" w:rsidRPr="00BF3EE4">
        <w:rPr>
          <w:spacing w:val="-2"/>
        </w:rPr>
        <w:t xml:space="preserve"> </w:t>
      </w:r>
      <w:r w:rsidR="003F7BF8" w:rsidRPr="00BF3EE4">
        <w:t>period</w:t>
      </w:r>
      <w:r w:rsidR="003F7BF8" w:rsidRPr="00BF3EE4">
        <w:rPr>
          <w:spacing w:val="-3"/>
        </w:rPr>
        <w:t xml:space="preserve"> </w:t>
      </w:r>
      <w:r w:rsidR="003F7BF8" w:rsidRPr="00BF3EE4">
        <w:t xml:space="preserve">of ninety (90) consecutive calendar days, after the deadline for the receipt of </w:t>
      </w:r>
      <w:r>
        <w:t>bid</w:t>
      </w:r>
      <w:r w:rsidR="003F7BF8" w:rsidRPr="00BF3EE4">
        <w:t>s.</w:t>
      </w:r>
      <w:r w:rsidR="003F7BF8" w:rsidRPr="00BF3EE4">
        <w:rPr>
          <w:spacing w:val="40"/>
        </w:rPr>
        <w:t xml:space="preserve"> </w:t>
      </w:r>
      <w:r>
        <w:t>Bid</w:t>
      </w:r>
      <w:r w:rsidR="003F7BF8" w:rsidRPr="00BF3EE4">
        <w:t>s may not be rescinded during this period except for good cause and with the written approval of the Purchasing Officer.</w:t>
      </w:r>
      <w:r w:rsidR="003F7BF8" w:rsidRPr="00BF3EE4">
        <w:rPr>
          <w:spacing w:val="40"/>
        </w:rPr>
        <w:t xml:space="preserve"> </w:t>
      </w:r>
      <w:r w:rsidR="003F7BF8" w:rsidRPr="00BF3EE4">
        <w:t xml:space="preserve">In those situations where the analysis/evaluation exceeds the ninety (90) calendar days, </w:t>
      </w:r>
      <w:r w:rsidR="00113407">
        <w:t>Bidder</w:t>
      </w:r>
      <w:r w:rsidR="003F7BF8" w:rsidRPr="00BF3EE4">
        <w:t xml:space="preserve">s may withdraw their </w:t>
      </w:r>
      <w:r>
        <w:t>bid</w:t>
      </w:r>
      <w:r w:rsidR="003F7BF8" w:rsidRPr="00BF3EE4">
        <w:t>s from consideration.</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ind w:left="839" w:right="285"/>
        <w:jc w:val="both"/>
      </w:pPr>
      <w:r w:rsidRPr="00BF3EE4">
        <w:rPr>
          <w:b/>
          <w:u w:val="single"/>
        </w:rPr>
        <w:t>Rejection/Cancellation</w:t>
      </w:r>
      <w:r w:rsidRPr="00BF3EE4">
        <w:rPr>
          <w:b/>
          <w:spacing w:val="-4"/>
          <w:u w:val="single"/>
        </w:rPr>
        <w:t xml:space="preserve"> </w:t>
      </w:r>
      <w:r w:rsidRPr="00BF3EE4">
        <w:rPr>
          <w:b/>
          <w:u w:val="single"/>
        </w:rPr>
        <w:t>of</w:t>
      </w:r>
      <w:r w:rsidRPr="00BF3EE4">
        <w:rPr>
          <w:b/>
          <w:spacing w:val="-4"/>
          <w:u w:val="single"/>
        </w:rPr>
        <w:t xml:space="preserve"> </w:t>
      </w:r>
      <w:r w:rsidRPr="00BF3EE4">
        <w:rPr>
          <w:b/>
          <w:u w:val="single"/>
        </w:rPr>
        <w:t>Solicitation:</w:t>
      </w:r>
      <w:r w:rsidRPr="00BF3EE4">
        <w:rPr>
          <w:b/>
          <w:spacing w:val="39"/>
        </w:rPr>
        <w:t xml:space="preserve"> </w:t>
      </w:r>
      <w:r w:rsidRPr="00BF3EE4">
        <w:t>This</w:t>
      </w:r>
      <w:r w:rsidRPr="00BF3EE4">
        <w:rPr>
          <w:spacing w:val="-3"/>
        </w:rPr>
        <w:t xml:space="preserve"> </w:t>
      </w:r>
      <w:r w:rsidRPr="00BF3EE4">
        <w:t>solicitation,</w:t>
      </w:r>
      <w:r w:rsidRPr="00BF3EE4">
        <w:rPr>
          <w:spacing w:val="-3"/>
        </w:rPr>
        <w:t xml:space="preserve"> </w:t>
      </w:r>
      <w:r w:rsidRPr="00BF3EE4">
        <w:t>prior</w:t>
      </w:r>
      <w:r w:rsidRPr="00BF3EE4">
        <w:rPr>
          <w:spacing w:val="-3"/>
        </w:rPr>
        <w:t xml:space="preserve"> </w:t>
      </w:r>
      <w:r w:rsidRPr="00BF3EE4">
        <w:t>to</w:t>
      </w:r>
      <w:r w:rsidRPr="00BF3EE4">
        <w:rPr>
          <w:spacing w:val="-3"/>
        </w:rPr>
        <w:t xml:space="preserve"> </w:t>
      </w:r>
      <w:r w:rsidRPr="00BF3EE4">
        <w:t>opening</w:t>
      </w:r>
      <w:r w:rsidRPr="00BF3EE4">
        <w:rPr>
          <w:spacing w:val="-2"/>
        </w:rPr>
        <w:t xml:space="preserve"> </w:t>
      </w:r>
      <w:r w:rsidRPr="00BF3EE4">
        <w:t>or</w:t>
      </w:r>
      <w:r w:rsidRPr="00BF3EE4">
        <w:rPr>
          <w:spacing w:val="-3"/>
        </w:rPr>
        <w:t xml:space="preserve"> </w:t>
      </w:r>
      <w:r w:rsidRPr="00BF3EE4">
        <w:t>after</w:t>
      </w:r>
      <w:r w:rsidRPr="00BF3EE4">
        <w:rPr>
          <w:spacing w:val="-3"/>
        </w:rPr>
        <w:t xml:space="preserve"> </w:t>
      </w:r>
      <w:r w:rsidRPr="00BF3EE4">
        <w:t>opening,</w:t>
      </w:r>
      <w:r w:rsidRPr="00BF3EE4">
        <w:rPr>
          <w:spacing w:val="-3"/>
        </w:rPr>
        <w:t xml:space="preserve"> </w:t>
      </w:r>
      <w:r w:rsidRPr="00BF3EE4">
        <w:t>may</w:t>
      </w:r>
      <w:r w:rsidRPr="00BF3EE4">
        <w:rPr>
          <w:spacing w:val="-4"/>
        </w:rPr>
        <w:t xml:space="preserve"> </w:t>
      </w:r>
      <w:r w:rsidRPr="00BF3EE4">
        <w:t>be</w:t>
      </w:r>
      <w:r w:rsidRPr="00BF3EE4">
        <w:rPr>
          <w:spacing w:val="-3"/>
        </w:rPr>
        <w:t xml:space="preserve"> </w:t>
      </w:r>
      <w:r w:rsidRPr="00BF3EE4">
        <w:t xml:space="preserve">cancelled or any or all </w:t>
      </w:r>
      <w:r w:rsidR="00F3086B">
        <w:t>bid</w:t>
      </w:r>
      <w:r w:rsidRPr="00BF3EE4">
        <w:t>s may be rejected in whole or in part when it is in the best interest of the City.</w:t>
      </w:r>
    </w:p>
    <w:p w:rsidR="00FA4990" w:rsidRPr="00BF3EE4" w:rsidRDefault="00FA4990" w:rsidP="003F7BF8">
      <w:pPr>
        <w:pStyle w:val="BodyText"/>
        <w:widowControl/>
        <w:spacing w:before="11"/>
        <w:jc w:val="both"/>
        <w:rPr>
          <w:sz w:val="22"/>
          <w:szCs w:val="22"/>
        </w:rPr>
      </w:pPr>
    </w:p>
    <w:p w:rsidR="001247F4" w:rsidRPr="00BF3EE4" w:rsidRDefault="003F7BF8" w:rsidP="003F7BF8">
      <w:pPr>
        <w:pStyle w:val="Heading1"/>
        <w:widowControl/>
        <w:numPr>
          <w:ilvl w:val="0"/>
          <w:numId w:val="2"/>
        </w:numPr>
        <w:tabs>
          <w:tab w:val="left" w:pos="839"/>
          <w:tab w:val="left" w:pos="840"/>
        </w:tabs>
        <w:jc w:val="both"/>
        <w:rPr>
          <w:sz w:val="22"/>
          <w:szCs w:val="22"/>
          <w:u w:val="none"/>
        </w:rPr>
      </w:pPr>
      <w:r w:rsidRPr="00BF3EE4">
        <w:rPr>
          <w:sz w:val="22"/>
          <w:szCs w:val="22"/>
        </w:rPr>
        <w:t>Award</w:t>
      </w:r>
      <w:r w:rsidRPr="00BF3EE4">
        <w:rPr>
          <w:spacing w:val="-6"/>
          <w:sz w:val="22"/>
          <w:szCs w:val="22"/>
        </w:rPr>
        <w:t xml:space="preserve"> </w:t>
      </w:r>
      <w:r w:rsidRPr="00BF3EE4">
        <w:rPr>
          <w:sz w:val="22"/>
          <w:szCs w:val="22"/>
        </w:rPr>
        <w:t>of</w:t>
      </w:r>
      <w:r w:rsidRPr="00BF3EE4">
        <w:rPr>
          <w:spacing w:val="-4"/>
          <w:sz w:val="22"/>
          <w:szCs w:val="22"/>
        </w:rPr>
        <w:t xml:space="preserve"> </w:t>
      </w:r>
      <w:r w:rsidRPr="00BF3EE4">
        <w:rPr>
          <w:spacing w:val="-2"/>
          <w:sz w:val="22"/>
          <w:szCs w:val="22"/>
        </w:rPr>
        <w:t>Contract:</w:t>
      </w:r>
    </w:p>
    <w:p w:rsidR="001247F4" w:rsidRPr="00BF3EE4" w:rsidRDefault="001247F4" w:rsidP="003F7BF8">
      <w:pPr>
        <w:pStyle w:val="BodyText"/>
        <w:widowControl/>
        <w:jc w:val="both"/>
        <w:rPr>
          <w:b/>
          <w:sz w:val="22"/>
          <w:szCs w:val="22"/>
        </w:rPr>
      </w:pPr>
    </w:p>
    <w:p w:rsidR="001247F4" w:rsidRPr="00BF3EE4" w:rsidRDefault="003F7BF8" w:rsidP="003F7BF8">
      <w:pPr>
        <w:pStyle w:val="ListParagraph"/>
        <w:widowControl/>
        <w:numPr>
          <w:ilvl w:val="1"/>
          <w:numId w:val="2"/>
        </w:numPr>
        <w:tabs>
          <w:tab w:val="left" w:pos="1559"/>
          <w:tab w:val="left" w:pos="1560"/>
        </w:tabs>
        <w:ind w:right="253"/>
        <w:jc w:val="both"/>
      </w:pPr>
      <w:r w:rsidRPr="00BF3EE4">
        <w:rPr>
          <w:b/>
          <w:i/>
        </w:rPr>
        <w:t>When</w:t>
      </w:r>
      <w:r w:rsidRPr="00BF3EE4">
        <w:rPr>
          <w:b/>
          <w:i/>
          <w:spacing w:val="-4"/>
        </w:rPr>
        <w:t xml:space="preserve"> </w:t>
      </w:r>
      <w:r w:rsidRPr="00BF3EE4">
        <w:rPr>
          <w:b/>
          <w:i/>
        </w:rPr>
        <w:t>Award</w:t>
      </w:r>
      <w:r w:rsidRPr="00BF3EE4">
        <w:rPr>
          <w:b/>
          <w:i/>
          <w:spacing w:val="-2"/>
        </w:rPr>
        <w:t xml:space="preserve"> </w:t>
      </w:r>
      <w:r w:rsidRPr="00BF3EE4">
        <w:rPr>
          <w:b/>
          <w:i/>
        </w:rPr>
        <w:t>Occurs:</w:t>
      </w:r>
      <w:r w:rsidRPr="00BF3EE4">
        <w:rPr>
          <w:b/>
          <w:i/>
          <w:spacing w:val="-2"/>
        </w:rPr>
        <w:t xml:space="preserve"> </w:t>
      </w:r>
      <w:r w:rsidRPr="00BF3EE4">
        <w:t>The</w:t>
      </w:r>
      <w:r w:rsidRPr="00BF3EE4">
        <w:rPr>
          <w:spacing w:val="-3"/>
        </w:rPr>
        <w:t xml:space="preserve"> </w:t>
      </w:r>
      <w:r w:rsidRPr="00BF3EE4">
        <w:t>award</w:t>
      </w:r>
      <w:r w:rsidRPr="00BF3EE4">
        <w:rPr>
          <w:spacing w:val="-2"/>
        </w:rPr>
        <w:t xml:space="preserve"> </w:t>
      </w:r>
      <w:r w:rsidRPr="00BF3EE4">
        <w:t>of</w:t>
      </w:r>
      <w:r w:rsidRPr="00BF3EE4">
        <w:rPr>
          <w:spacing w:val="-4"/>
        </w:rPr>
        <w:t xml:space="preserve"> </w:t>
      </w:r>
      <w:r w:rsidRPr="00BF3EE4">
        <w:t>a</w:t>
      </w:r>
      <w:r w:rsidRPr="00BF3EE4">
        <w:rPr>
          <w:spacing w:val="-4"/>
        </w:rPr>
        <w:t xml:space="preserve"> </w:t>
      </w:r>
      <w:r w:rsidRPr="00BF3EE4">
        <w:t>Contract</w:t>
      </w:r>
      <w:r w:rsidRPr="00BF3EE4">
        <w:rPr>
          <w:spacing w:val="-3"/>
        </w:rPr>
        <w:t xml:space="preserve"> </w:t>
      </w:r>
      <w:r w:rsidRPr="00BF3EE4">
        <w:t>occurs</w:t>
      </w:r>
      <w:r w:rsidRPr="00BF3EE4">
        <w:rPr>
          <w:spacing w:val="-4"/>
        </w:rPr>
        <w:t xml:space="preserve"> </w:t>
      </w:r>
      <w:r w:rsidRPr="00BF3EE4">
        <w:t>when</w:t>
      </w:r>
      <w:r w:rsidRPr="00BF3EE4">
        <w:rPr>
          <w:spacing w:val="-4"/>
        </w:rPr>
        <w:t xml:space="preserve"> </w:t>
      </w:r>
      <w:r w:rsidRPr="00BF3EE4">
        <w:t>a</w:t>
      </w:r>
      <w:r w:rsidRPr="00BF3EE4">
        <w:rPr>
          <w:spacing w:val="-4"/>
        </w:rPr>
        <w:t xml:space="preserve"> </w:t>
      </w:r>
      <w:r w:rsidRPr="00BF3EE4">
        <w:t>Purchase</w:t>
      </w:r>
      <w:r w:rsidRPr="00BF3EE4">
        <w:rPr>
          <w:spacing w:val="-4"/>
        </w:rPr>
        <w:t xml:space="preserve"> </w:t>
      </w:r>
      <w:r w:rsidRPr="00BF3EE4">
        <w:t>Order</w:t>
      </w:r>
      <w:r w:rsidRPr="00BF3EE4">
        <w:rPr>
          <w:spacing w:val="-3"/>
        </w:rPr>
        <w:t xml:space="preserve"> </w:t>
      </w:r>
      <w:r w:rsidRPr="00BF3EE4">
        <w:t>is</w:t>
      </w:r>
      <w:r w:rsidRPr="00BF3EE4">
        <w:rPr>
          <w:spacing w:val="-4"/>
        </w:rPr>
        <w:t xml:space="preserve"> </w:t>
      </w:r>
      <w:r w:rsidRPr="00BF3EE4">
        <w:t>issued</w:t>
      </w:r>
      <w:r w:rsidRPr="00BF3EE4">
        <w:rPr>
          <w:spacing w:val="-4"/>
        </w:rPr>
        <w:t xml:space="preserve"> </w:t>
      </w:r>
      <w:r w:rsidRPr="00BF3EE4">
        <w:t>or</w:t>
      </w:r>
      <w:r w:rsidRPr="00BF3EE4">
        <w:rPr>
          <w:spacing w:val="-4"/>
        </w:rPr>
        <w:t xml:space="preserve"> </w:t>
      </w:r>
      <w:r w:rsidRPr="00BF3EE4">
        <w:t xml:space="preserve">another written contractual commitment of acceptance by the City Purchasing Office is provided to the </w:t>
      </w:r>
      <w:r w:rsidR="00113407">
        <w:t>Bidder</w:t>
      </w:r>
      <w:r w:rsidRPr="00BF3EE4">
        <w:t>.</w:t>
      </w:r>
      <w:r w:rsidRPr="00BF3EE4">
        <w:rPr>
          <w:spacing w:val="40"/>
        </w:rPr>
        <w:t xml:space="preserve"> </w:t>
      </w:r>
      <w:r w:rsidRPr="00BF3EE4">
        <w:t>A Recommendation of Award or Letter of Intent does not constitute award of contract.</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134" w:hanging="721"/>
        <w:jc w:val="both"/>
      </w:pPr>
      <w:r w:rsidRPr="00BF3EE4">
        <w:rPr>
          <w:b/>
          <w:i/>
        </w:rPr>
        <w:t>Award:</w:t>
      </w:r>
      <w:r w:rsidRPr="00BF3EE4">
        <w:rPr>
          <w:b/>
          <w:i/>
          <w:spacing w:val="-4"/>
        </w:rPr>
        <w:t xml:space="preserve"> </w:t>
      </w:r>
      <w:r w:rsidRPr="00BF3EE4">
        <w:t>If</w:t>
      </w:r>
      <w:r w:rsidRPr="00BF3EE4">
        <w:rPr>
          <w:spacing w:val="-3"/>
        </w:rPr>
        <w:t xml:space="preserve"> </w:t>
      </w:r>
      <w:r w:rsidRPr="00BF3EE4">
        <w:t>a</w:t>
      </w:r>
      <w:r w:rsidRPr="00BF3EE4">
        <w:rPr>
          <w:spacing w:val="-2"/>
        </w:rPr>
        <w:t xml:space="preserve"> </w:t>
      </w:r>
      <w:r w:rsidRPr="00BF3EE4">
        <w:t>Contract</w:t>
      </w:r>
      <w:r w:rsidRPr="00BF3EE4">
        <w:rPr>
          <w:spacing w:val="-3"/>
        </w:rPr>
        <w:t xml:space="preserve"> </w:t>
      </w:r>
      <w:r w:rsidRPr="00BF3EE4">
        <w:t>is</w:t>
      </w:r>
      <w:r w:rsidRPr="00BF3EE4">
        <w:rPr>
          <w:spacing w:val="-3"/>
        </w:rPr>
        <w:t xml:space="preserve"> </w:t>
      </w:r>
      <w:r w:rsidRPr="00BF3EE4">
        <w:t>awarded,</w:t>
      </w:r>
      <w:r w:rsidRPr="00BF3EE4">
        <w:rPr>
          <w:spacing w:val="-3"/>
        </w:rPr>
        <w:t xml:space="preserve"> </w:t>
      </w:r>
      <w:r w:rsidRPr="00BF3EE4">
        <w:t>it</w:t>
      </w:r>
      <w:r w:rsidRPr="00BF3EE4">
        <w:rPr>
          <w:spacing w:val="-3"/>
        </w:rPr>
        <w:t xml:space="preserve"> </w:t>
      </w:r>
      <w:r w:rsidRPr="00BF3EE4">
        <w:t>shall</w:t>
      </w:r>
      <w:r w:rsidRPr="00BF3EE4">
        <w:rPr>
          <w:spacing w:val="-3"/>
        </w:rPr>
        <w:t xml:space="preserve"> </w:t>
      </w:r>
      <w:r w:rsidRPr="00BF3EE4">
        <w:t>be</w:t>
      </w:r>
      <w:r w:rsidRPr="00BF3EE4">
        <w:rPr>
          <w:spacing w:val="-3"/>
        </w:rPr>
        <w:t xml:space="preserve"> </w:t>
      </w:r>
      <w:r w:rsidRPr="00BF3EE4">
        <w:t>awarded</w:t>
      </w:r>
      <w:r w:rsidRPr="00BF3EE4">
        <w:rPr>
          <w:spacing w:val="-3"/>
        </w:rPr>
        <w:t xml:space="preserve"> </w:t>
      </w:r>
      <w:r w:rsidRPr="00BF3EE4">
        <w:t>to</w:t>
      </w:r>
      <w:r w:rsidRPr="00BF3EE4">
        <w:rPr>
          <w:spacing w:val="-3"/>
        </w:rPr>
        <w:t xml:space="preserve"> </w:t>
      </w:r>
      <w:r w:rsidRPr="00BF3EE4">
        <w:t>the</w:t>
      </w:r>
      <w:r w:rsidRPr="00BF3EE4">
        <w:rPr>
          <w:spacing w:val="-3"/>
        </w:rPr>
        <w:t xml:space="preserve"> </w:t>
      </w:r>
      <w:r w:rsidRPr="00BF3EE4">
        <w:t>responsive</w:t>
      </w:r>
      <w:r w:rsidRPr="00BF3EE4">
        <w:rPr>
          <w:spacing w:val="-3"/>
        </w:rPr>
        <w:t xml:space="preserve"> </w:t>
      </w:r>
      <w:r w:rsidRPr="00BF3EE4">
        <w:t>and</w:t>
      </w:r>
      <w:r w:rsidRPr="00BF3EE4">
        <w:rPr>
          <w:spacing w:val="-3"/>
        </w:rPr>
        <w:t xml:space="preserve"> </w:t>
      </w:r>
      <w:r w:rsidRPr="00BF3EE4">
        <w:t>responsible</w:t>
      </w:r>
      <w:r w:rsidRPr="00BF3EE4">
        <w:rPr>
          <w:spacing w:val="-3"/>
        </w:rPr>
        <w:t xml:space="preserve"> </w:t>
      </w:r>
      <w:r w:rsidR="00113407">
        <w:t>Bidder</w:t>
      </w:r>
      <w:r w:rsidRPr="00BF3EE4">
        <w:rPr>
          <w:spacing w:val="-2"/>
        </w:rPr>
        <w:t xml:space="preserve"> </w:t>
      </w:r>
      <w:r w:rsidRPr="00BF3EE4">
        <w:t xml:space="preserve">whose </w:t>
      </w:r>
      <w:r w:rsidR="00F3086B">
        <w:t>bid</w:t>
      </w:r>
      <w:r w:rsidRPr="00BF3EE4">
        <w:rPr>
          <w:spacing w:val="-1"/>
        </w:rPr>
        <w:t xml:space="preserve"> </w:t>
      </w:r>
      <w:r w:rsidRPr="00BF3EE4">
        <w:t>is</w:t>
      </w:r>
      <w:r w:rsidRPr="00BF3EE4">
        <w:rPr>
          <w:spacing w:val="-1"/>
        </w:rPr>
        <w:t xml:space="preserve"> </w:t>
      </w:r>
      <w:r w:rsidRPr="00BF3EE4">
        <w:t>lowest</w:t>
      </w:r>
      <w:r w:rsidRPr="00BF3EE4">
        <w:rPr>
          <w:spacing w:val="-1"/>
        </w:rPr>
        <w:t xml:space="preserve"> </w:t>
      </w:r>
      <w:r w:rsidRPr="00BF3EE4">
        <w:t>in total</w:t>
      </w:r>
      <w:r w:rsidRPr="00BF3EE4">
        <w:rPr>
          <w:spacing w:val="-1"/>
        </w:rPr>
        <w:t xml:space="preserve"> </w:t>
      </w:r>
      <w:r w:rsidRPr="00BF3EE4">
        <w:t>price</w:t>
      </w:r>
      <w:r w:rsidRPr="00BF3EE4">
        <w:rPr>
          <w:spacing w:val="-1"/>
        </w:rPr>
        <w:t xml:space="preserve"> </w:t>
      </w:r>
      <w:r w:rsidRPr="00BF3EE4">
        <w:t>and</w:t>
      </w:r>
      <w:r w:rsidRPr="00BF3EE4">
        <w:rPr>
          <w:spacing w:val="-1"/>
        </w:rPr>
        <w:t xml:space="preserve"> </w:t>
      </w:r>
      <w:r w:rsidRPr="00BF3EE4">
        <w:t>is</w:t>
      </w:r>
      <w:r w:rsidRPr="00BF3EE4">
        <w:rPr>
          <w:spacing w:val="-1"/>
        </w:rPr>
        <w:t xml:space="preserve"> </w:t>
      </w:r>
      <w:r w:rsidRPr="00BF3EE4">
        <w:t>the</w:t>
      </w:r>
      <w:r w:rsidRPr="00BF3EE4">
        <w:rPr>
          <w:spacing w:val="-1"/>
        </w:rPr>
        <w:t xml:space="preserve"> </w:t>
      </w:r>
      <w:r w:rsidRPr="00BF3EE4">
        <w:t>most</w:t>
      </w:r>
      <w:r w:rsidRPr="00BF3EE4">
        <w:rPr>
          <w:spacing w:val="-1"/>
        </w:rPr>
        <w:t xml:space="preserve"> </w:t>
      </w:r>
      <w:r w:rsidRPr="00BF3EE4">
        <w:t>advantageous</w:t>
      </w:r>
      <w:r w:rsidRPr="00BF3EE4">
        <w:rPr>
          <w:spacing w:val="-1"/>
        </w:rPr>
        <w:t xml:space="preserve"> </w:t>
      </w:r>
      <w:r w:rsidRPr="00BF3EE4">
        <w:t>to</w:t>
      </w:r>
      <w:r w:rsidRPr="00BF3EE4">
        <w:rPr>
          <w:spacing w:val="-1"/>
        </w:rPr>
        <w:t xml:space="preserve"> </w:t>
      </w:r>
      <w:r w:rsidRPr="00BF3EE4">
        <w:t>the</w:t>
      </w:r>
      <w:r w:rsidRPr="00BF3EE4">
        <w:rPr>
          <w:spacing w:val="-1"/>
        </w:rPr>
        <w:t xml:space="preserve"> </w:t>
      </w:r>
      <w:r w:rsidRPr="00BF3EE4">
        <w:t>City,</w:t>
      </w:r>
      <w:r w:rsidRPr="00BF3EE4">
        <w:rPr>
          <w:spacing w:val="-1"/>
        </w:rPr>
        <w:t xml:space="preserve"> </w:t>
      </w:r>
      <w:r w:rsidRPr="00BF3EE4">
        <w:t>Specifications</w:t>
      </w:r>
      <w:r w:rsidRPr="00BF3EE4">
        <w:rPr>
          <w:spacing w:val="-1"/>
        </w:rPr>
        <w:t xml:space="preserve"> </w:t>
      </w:r>
      <w:r w:rsidRPr="00BF3EE4">
        <w:t>and</w:t>
      </w:r>
      <w:r w:rsidRPr="00BF3EE4">
        <w:rPr>
          <w:spacing w:val="-1"/>
        </w:rPr>
        <w:t xml:space="preserve"> </w:t>
      </w:r>
      <w:r w:rsidRPr="00BF3EE4">
        <w:t>other</w:t>
      </w:r>
      <w:r w:rsidRPr="00BF3EE4">
        <w:rPr>
          <w:spacing w:val="-1"/>
        </w:rPr>
        <w:t xml:space="preserve"> </w:t>
      </w:r>
      <w:r w:rsidRPr="00BF3EE4">
        <w:t xml:space="preserve">factors </w:t>
      </w:r>
      <w:r w:rsidRPr="00BF3EE4">
        <w:rPr>
          <w:spacing w:val="-2"/>
        </w:rPr>
        <w:t>considered.</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1"/>
        </w:tabs>
        <w:ind w:right="133"/>
        <w:jc w:val="both"/>
      </w:pPr>
      <w:r w:rsidRPr="00BF3EE4">
        <w:rPr>
          <w:b/>
          <w:i/>
        </w:rPr>
        <w:t xml:space="preserve">Basis of Award: </w:t>
      </w:r>
      <w:r w:rsidRPr="00BF3EE4">
        <w:t>The City reserves the right to award a Contract based on this solicitation in total or by</w:t>
      </w:r>
      <w:r w:rsidRPr="00BF3EE4">
        <w:rPr>
          <w:spacing w:val="-5"/>
        </w:rPr>
        <w:t xml:space="preserve"> </w:t>
      </w:r>
      <w:r w:rsidRPr="00BF3EE4">
        <w:t>group</w:t>
      </w:r>
      <w:r w:rsidRPr="00BF3EE4">
        <w:rPr>
          <w:spacing w:val="-3"/>
        </w:rPr>
        <w:t xml:space="preserve"> </w:t>
      </w:r>
      <w:r w:rsidRPr="00BF3EE4">
        <w:t>of</w:t>
      </w:r>
      <w:r w:rsidRPr="00BF3EE4">
        <w:rPr>
          <w:spacing w:val="-3"/>
        </w:rPr>
        <w:t xml:space="preserve"> </w:t>
      </w:r>
      <w:r w:rsidRPr="00BF3EE4">
        <w:t>items,</w:t>
      </w:r>
      <w:r w:rsidRPr="00BF3EE4">
        <w:rPr>
          <w:spacing w:val="-3"/>
        </w:rPr>
        <w:t xml:space="preserve"> </w:t>
      </w:r>
      <w:r w:rsidRPr="00BF3EE4">
        <w:t>on</w:t>
      </w:r>
      <w:r w:rsidRPr="00BF3EE4">
        <w:rPr>
          <w:spacing w:val="-3"/>
        </w:rPr>
        <w:t xml:space="preserve"> </w:t>
      </w:r>
      <w:r w:rsidRPr="00BF3EE4">
        <w:t>the</w:t>
      </w:r>
      <w:r w:rsidRPr="00BF3EE4">
        <w:rPr>
          <w:spacing w:val="-3"/>
        </w:rPr>
        <w:t xml:space="preserve"> </w:t>
      </w:r>
      <w:r w:rsidRPr="00BF3EE4">
        <w:t>basis</w:t>
      </w:r>
      <w:r w:rsidRPr="00BF3EE4">
        <w:rPr>
          <w:spacing w:val="-3"/>
        </w:rPr>
        <w:t xml:space="preserve"> </w:t>
      </w:r>
      <w:r w:rsidRPr="00BF3EE4">
        <w:t>of</w:t>
      </w:r>
      <w:r w:rsidRPr="00BF3EE4">
        <w:rPr>
          <w:spacing w:val="-3"/>
        </w:rPr>
        <w:t xml:space="preserve"> </w:t>
      </w:r>
      <w:r w:rsidRPr="00BF3EE4">
        <w:t>individual</w:t>
      </w:r>
      <w:r w:rsidRPr="00BF3EE4">
        <w:rPr>
          <w:spacing w:val="-3"/>
        </w:rPr>
        <w:t xml:space="preserve"> </w:t>
      </w:r>
      <w:r w:rsidRPr="00BF3EE4">
        <w:t>items,</w:t>
      </w:r>
      <w:r w:rsidRPr="00BF3EE4">
        <w:rPr>
          <w:spacing w:val="-2"/>
        </w:rPr>
        <w:t xml:space="preserve"> </w:t>
      </w:r>
      <w:r w:rsidRPr="00BF3EE4">
        <w:t>or</w:t>
      </w:r>
      <w:r w:rsidRPr="00BF3EE4">
        <w:rPr>
          <w:spacing w:val="-3"/>
        </w:rPr>
        <w:t xml:space="preserve"> </w:t>
      </w:r>
      <w:r w:rsidRPr="00BF3EE4">
        <w:t>any</w:t>
      </w:r>
      <w:r w:rsidRPr="00BF3EE4">
        <w:rPr>
          <w:spacing w:val="-3"/>
        </w:rPr>
        <w:t xml:space="preserve"> </w:t>
      </w:r>
      <w:r w:rsidRPr="00BF3EE4">
        <w:t>combination</w:t>
      </w:r>
      <w:r w:rsidRPr="00BF3EE4">
        <w:rPr>
          <w:spacing w:val="-3"/>
        </w:rPr>
        <w:t xml:space="preserve"> </w:t>
      </w:r>
      <w:r w:rsidRPr="00BF3EE4">
        <w:t>of</w:t>
      </w:r>
      <w:r w:rsidRPr="00BF3EE4">
        <w:rPr>
          <w:spacing w:val="-3"/>
        </w:rPr>
        <w:t xml:space="preserve"> </w:t>
      </w:r>
      <w:r w:rsidRPr="00BF3EE4">
        <w:t>these,</w:t>
      </w:r>
      <w:r w:rsidRPr="00BF3EE4">
        <w:rPr>
          <w:spacing w:val="-2"/>
        </w:rPr>
        <w:t xml:space="preserve"> </w:t>
      </w:r>
      <w:r w:rsidRPr="00BF3EE4">
        <w:t>which</w:t>
      </w:r>
      <w:r w:rsidRPr="00BF3EE4">
        <w:rPr>
          <w:spacing w:val="-3"/>
        </w:rPr>
        <w:t xml:space="preserve"> </w:t>
      </w:r>
      <w:r w:rsidRPr="00BF3EE4">
        <w:t>in</w:t>
      </w:r>
      <w:r w:rsidRPr="00BF3EE4">
        <w:rPr>
          <w:spacing w:val="-3"/>
        </w:rPr>
        <w:t xml:space="preserve"> </w:t>
      </w:r>
      <w:r w:rsidRPr="00BF3EE4">
        <w:t>the</w:t>
      </w:r>
      <w:r w:rsidRPr="00BF3EE4">
        <w:rPr>
          <w:spacing w:val="-3"/>
        </w:rPr>
        <w:t xml:space="preserve"> </w:t>
      </w:r>
      <w:r w:rsidRPr="00BF3EE4">
        <w:t xml:space="preserve">judgment of the Purchasing Officer, best services the interests of the City, unless otherwise stated in this </w:t>
      </w:r>
      <w:r w:rsidRPr="00BF3EE4">
        <w:rPr>
          <w:spacing w:val="-2"/>
        </w:rPr>
        <w:t>solicitation.</w:t>
      </w:r>
    </w:p>
    <w:p w:rsidR="001247F4" w:rsidRPr="00BF3EE4" w:rsidRDefault="001247F4" w:rsidP="003F7BF8">
      <w:pPr>
        <w:pStyle w:val="BodyText"/>
        <w:widowControl/>
        <w:jc w:val="both"/>
        <w:rPr>
          <w:sz w:val="22"/>
          <w:szCs w:val="22"/>
        </w:rPr>
      </w:pPr>
    </w:p>
    <w:p w:rsidR="001247F4" w:rsidRPr="00BF3EE4" w:rsidRDefault="003F7BF8" w:rsidP="003F7BF8">
      <w:pPr>
        <w:pStyle w:val="Heading1"/>
        <w:widowControl/>
        <w:numPr>
          <w:ilvl w:val="0"/>
          <w:numId w:val="2"/>
        </w:numPr>
        <w:tabs>
          <w:tab w:val="left" w:pos="839"/>
          <w:tab w:val="left" w:pos="841"/>
        </w:tabs>
        <w:ind w:hanging="721"/>
        <w:jc w:val="both"/>
        <w:rPr>
          <w:sz w:val="22"/>
          <w:szCs w:val="22"/>
          <w:u w:val="none"/>
        </w:rPr>
      </w:pPr>
      <w:r w:rsidRPr="00BF3EE4">
        <w:rPr>
          <w:spacing w:val="-2"/>
          <w:sz w:val="22"/>
          <w:szCs w:val="22"/>
        </w:rPr>
        <w:t>Contract</w:t>
      </w:r>
      <w:r w:rsidRPr="00BF3EE4">
        <w:rPr>
          <w:spacing w:val="2"/>
          <w:sz w:val="22"/>
          <w:szCs w:val="22"/>
        </w:rPr>
        <w:t xml:space="preserve"> </w:t>
      </w:r>
      <w:r w:rsidRPr="00BF3EE4">
        <w:rPr>
          <w:spacing w:val="-2"/>
          <w:sz w:val="22"/>
          <w:szCs w:val="22"/>
        </w:rPr>
        <w:t>Changes:</w:t>
      </w:r>
    </w:p>
    <w:p w:rsidR="001247F4" w:rsidRPr="00BF3EE4" w:rsidRDefault="001247F4" w:rsidP="003F7BF8">
      <w:pPr>
        <w:pStyle w:val="BodyText"/>
        <w:widowControl/>
        <w:jc w:val="both"/>
        <w:rPr>
          <w:b/>
          <w:sz w:val="22"/>
          <w:szCs w:val="22"/>
        </w:rPr>
      </w:pPr>
    </w:p>
    <w:p w:rsidR="001247F4" w:rsidRPr="00BF3EE4" w:rsidRDefault="003F7BF8" w:rsidP="003F7BF8">
      <w:pPr>
        <w:pStyle w:val="ListParagraph"/>
        <w:widowControl/>
        <w:numPr>
          <w:ilvl w:val="1"/>
          <w:numId w:val="2"/>
        </w:numPr>
        <w:tabs>
          <w:tab w:val="left" w:pos="1559"/>
          <w:tab w:val="left" w:pos="1560"/>
        </w:tabs>
        <w:ind w:right="267"/>
        <w:jc w:val="both"/>
      </w:pPr>
      <w:r w:rsidRPr="00BF3EE4">
        <w:rPr>
          <w:b/>
          <w:i/>
        </w:rPr>
        <w:t>Contract</w:t>
      </w:r>
      <w:r w:rsidRPr="00BF3EE4">
        <w:rPr>
          <w:b/>
          <w:i/>
          <w:spacing w:val="-4"/>
        </w:rPr>
        <w:t xml:space="preserve"> </w:t>
      </w:r>
      <w:r w:rsidRPr="00BF3EE4">
        <w:rPr>
          <w:b/>
          <w:i/>
        </w:rPr>
        <w:t>Changes:</w:t>
      </w:r>
      <w:r w:rsidRPr="00BF3EE4">
        <w:rPr>
          <w:b/>
          <w:i/>
          <w:spacing w:val="-4"/>
        </w:rPr>
        <w:t xml:space="preserve"> </w:t>
      </w:r>
      <w:r w:rsidRPr="00BF3EE4">
        <w:t>In</w:t>
      </w:r>
      <w:r w:rsidRPr="00BF3EE4">
        <w:rPr>
          <w:spacing w:val="-3"/>
        </w:rPr>
        <w:t xml:space="preserve"> </w:t>
      </w:r>
      <w:r w:rsidRPr="00BF3EE4">
        <w:t>no</w:t>
      </w:r>
      <w:r w:rsidRPr="00BF3EE4">
        <w:rPr>
          <w:spacing w:val="-3"/>
        </w:rPr>
        <w:t xml:space="preserve"> </w:t>
      </w:r>
      <w:r w:rsidRPr="00BF3EE4">
        <w:t>case</w:t>
      </w:r>
      <w:r w:rsidRPr="00BF3EE4">
        <w:rPr>
          <w:spacing w:val="-3"/>
        </w:rPr>
        <w:t xml:space="preserve"> </w:t>
      </w:r>
      <w:r w:rsidRPr="00BF3EE4">
        <w:t>shall</w:t>
      </w:r>
      <w:r w:rsidRPr="00BF3EE4">
        <w:rPr>
          <w:spacing w:val="-3"/>
        </w:rPr>
        <w:t xml:space="preserve"> </w:t>
      </w:r>
      <w:r w:rsidRPr="00BF3EE4">
        <w:t>a</w:t>
      </w:r>
      <w:r w:rsidRPr="00BF3EE4">
        <w:rPr>
          <w:spacing w:val="-3"/>
        </w:rPr>
        <w:t xml:space="preserve"> </w:t>
      </w:r>
      <w:r w:rsidRPr="00BF3EE4">
        <w:t>Contract</w:t>
      </w:r>
      <w:r w:rsidRPr="00BF3EE4">
        <w:rPr>
          <w:spacing w:val="-3"/>
        </w:rPr>
        <w:t xml:space="preserve"> </w:t>
      </w:r>
      <w:r w:rsidRPr="00BF3EE4">
        <w:t>be</w:t>
      </w:r>
      <w:r w:rsidRPr="00BF3EE4">
        <w:rPr>
          <w:spacing w:val="-2"/>
        </w:rPr>
        <w:t xml:space="preserve"> </w:t>
      </w:r>
      <w:r w:rsidRPr="00BF3EE4">
        <w:t>changed</w:t>
      </w:r>
      <w:r w:rsidRPr="00BF3EE4">
        <w:rPr>
          <w:spacing w:val="-2"/>
        </w:rPr>
        <w:t xml:space="preserve"> </w:t>
      </w:r>
      <w:r w:rsidRPr="00BF3EE4">
        <w:t>without</w:t>
      </w:r>
      <w:r w:rsidRPr="00BF3EE4">
        <w:rPr>
          <w:spacing w:val="-2"/>
        </w:rPr>
        <w:t xml:space="preserve"> </w:t>
      </w:r>
      <w:r w:rsidRPr="00BF3EE4">
        <w:t>the</w:t>
      </w:r>
      <w:r w:rsidRPr="00BF3EE4">
        <w:rPr>
          <w:spacing w:val="-3"/>
        </w:rPr>
        <w:t xml:space="preserve"> </w:t>
      </w:r>
      <w:r w:rsidRPr="00BF3EE4">
        <w:t>prior</w:t>
      </w:r>
      <w:r w:rsidRPr="00BF3EE4">
        <w:rPr>
          <w:spacing w:val="-2"/>
        </w:rPr>
        <w:t xml:space="preserve"> </w:t>
      </w:r>
      <w:r w:rsidRPr="00BF3EE4">
        <w:t>written</w:t>
      </w:r>
      <w:r w:rsidRPr="00BF3EE4">
        <w:rPr>
          <w:spacing w:val="-2"/>
        </w:rPr>
        <w:t xml:space="preserve"> </w:t>
      </w:r>
      <w:r w:rsidRPr="00BF3EE4">
        <w:t>approval</w:t>
      </w:r>
      <w:r w:rsidRPr="00BF3EE4">
        <w:rPr>
          <w:spacing w:val="-3"/>
        </w:rPr>
        <w:t xml:space="preserve"> </w:t>
      </w:r>
      <w:r w:rsidRPr="00BF3EE4">
        <w:t>of</w:t>
      </w:r>
      <w:r w:rsidRPr="00BF3EE4">
        <w:rPr>
          <w:spacing w:val="-3"/>
        </w:rPr>
        <w:t xml:space="preserve"> </w:t>
      </w:r>
      <w:r w:rsidRPr="00BF3EE4">
        <w:t>the Purchasing Officer.</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356"/>
        <w:jc w:val="both"/>
      </w:pPr>
      <w:r w:rsidRPr="00BF3EE4">
        <w:rPr>
          <w:b/>
          <w:i/>
        </w:rPr>
        <w:t xml:space="preserve">Increase of Quantities: </w:t>
      </w:r>
      <w:r w:rsidRPr="00BF3EE4">
        <w:t>The City reserves the right to increase the quantities of items of tangible personal</w:t>
      </w:r>
      <w:r w:rsidRPr="00BF3EE4">
        <w:rPr>
          <w:spacing w:val="-3"/>
        </w:rPr>
        <w:t xml:space="preserve"> </w:t>
      </w:r>
      <w:r w:rsidRPr="00BF3EE4">
        <w:t>property,</w:t>
      </w:r>
      <w:r w:rsidRPr="00BF3EE4">
        <w:rPr>
          <w:spacing w:val="-3"/>
        </w:rPr>
        <w:t xml:space="preserve"> </w:t>
      </w:r>
      <w:r w:rsidRPr="00BF3EE4">
        <w:t>services</w:t>
      </w:r>
      <w:r w:rsidRPr="00BF3EE4">
        <w:rPr>
          <w:spacing w:val="-3"/>
        </w:rPr>
        <w:t xml:space="preserve"> </w:t>
      </w:r>
      <w:r w:rsidRPr="00BF3EE4">
        <w:t>or</w:t>
      </w:r>
      <w:r w:rsidRPr="00BF3EE4">
        <w:rPr>
          <w:spacing w:val="-3"/>
        </w:rPr>
        <w:t xml:space="preserve"> </w:t>
      </w:r>
      <w:r w:rsidRPr="00BF3EE4">
        <w:t>construction</w:t>
      </w:r>
      <w:r w:rsidRPr="00BF3EE4">
        <w:rPr>
          <w:spacing w:val="-3"/>
        </w:rPr>
        <w:t xml:space="preserve"> </w:t>
      </w:r>
      <w:r w:rsidRPr="00BF3EE4">
        <w:t>to</w:t>
      </w:r>
      <w:r w:rsidRPr="00BF3EE4">
        <w:rPr>
          <w:spacing w:val="-3"/>
        </w:rPr>
        <w:t xml:space="preserve"> </w:t>
      </w:r>
      <w:r w:rsidRPr="00BF3EE4">
        <w:t>be</w:t>
      </w:r>
      <w:r w:rsidRPr="00BF3EE4">
        <w:rPr>
          <w:spacing w:val="-3"/>
        </w:rPr>
        <w:t xml:space="preserve"> </w:t>
      </w:r>
      <w:r w:rsidRPr="00BF3EE4">
        <w:t>provided</w:t>
      </w:r>
      <w:r w:rsidRPr="00BF3EE4">
        <w:rPr>
          <w:spacing w:val="-2"/>
        </w:rPr>
        <w:t xml:space="preserve"> </w:t>
      </w:r>
      <w:r w:rsidRPr="00BF3EE4">
        <w:t>within</w:t>
      </w:r>
      <w:r w:rsidRPr="00BF3EE4">
        <w:rPr>
          <w:spacing w:val="-3"/>
        </w:rPr>
        <w:t xml:space="preserve"> </w:t>
      </w:r>
      <w:r w:rsidRPr="00BF3EE4">
        <w:t>a</w:t>
      </w:r>
      <w:r w:rsidRPr="00BF3EE4">
        <w:rPr>
          <w:spacing w:val="-2"/>
        </w:rPr>
        <w:t xml:space="preserve"> </w:t>
      </w:r>
      <w:r w:rsidRPr="00BF3EE4">
        <w:t>twelve</w:t>
      </w:r>
      <w:r w:rsidRPr="00BF3EE4">
        <w:rPr>
          <w:spacing w:val="-4"/>
        </w:rPr>
        <w:t xml:space="preserve"> </w:t>
      </w:r>
      <w:r w:rsidRPr="00BF3EE4">
        <w:t>(12)</w:t>
      </w:r>
      <w:r w:rsidRPr="00BF3EE4">
        <w:rPr>
          <w:spacing w:val="-3"/>
        </w:rPr>
        <w:t xml:space="preserve"> </w:t>
      </w:r>
      <w:r w:rsidRPr="00BF3EE4">
        <w:t>month</w:t>
      </w:r>
      <w:r w:rsidRPr="00BF3EE4">
        <w:rPr>
          <w:spacing w:val="-2"/>
        </w:rPr>
        <w:t xml:space="preserve"> </w:t>
      </w:r>
      <w:r w:rsidRPr="00BF3EE4">
        <w:t>period,</w:t>
      </w:r>
      <w:r w:rsidRPr="00BF3EE4">
        <w:rPr>
          <w:spacing w:val="-4"/>
        </w:rPr>
        <w:t xml:space="preserve"> </w:t>
      </w:r>
      <w:r w:rsidRPr="00BF3EE4">
        <w:t>under the terms of the Contract, at the same prices, with the consent of the Contractor.</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221" w:hanging="721"/>
        <w:jc w:val="both"/>
      </w:pPr>
      <w:r w:rsidRPr="00BF3EE4">
        <w:rPr>
          <w:b/>
          <w:i/>
        </w:rPr>
        <w:t xml:space="preserve">Decrease of Quantities: </w:t>
      </w:r>
      <w:r w:rsidRPr="00BF3EE4">
        <w:t>The City reserves the right to decrease the quantities of items of tangible personal property, services or construction to be provided under the terms of the Contract.</w:t>
      </w:r>
      <w:r w:rsidRPr="00BF3EE4">
        <w:rPr>
          <w:spacing w:val="40"/>
        </w:rPr>
        <w:t xml:space="preserve"> </w:t>
      </w:r>
      <w:r w:rsidRPr="00BF3EE4">
        <w:t>The Contractor,</w:t>
      </w:r>
      <w:r w:rsidRPr="00BF3EE4">
        <w:rPr>
          <w:spacing w:val="-2"/>
        </w:rPr>
        <w:t xml:space="preserve"> </w:t>
      </w:r>
      <w:r w:rsidRPr="00BF3EE4">
        <w:t>however,</w:t>
      </w:r>
      <w:r w:rsidRPr="00BF3EE4">
        <w:rPr>
          <w:spacing w:val="-2"/>
        </w:rPr>
        <w:t xml:space="preserve"> </w:t>
      </w:r>
      <w:r w:rsidRPr="00BF3EE4">
        <w:t>shall</w:t>
      </w:r>
      <w:r w:rsidRPr="00BF3EE4">
        <w:rPr>
          <w:spacing w:val="-2"/>
        </w:rPr>
        <w:t xml:space="preserve"> </w:t>
      </w:r>
      <w:r w:rsidRPr="00BF3EE4">
        <w:t>be</w:t>
      </w:r>
      <w:r w:rsidRPr="00BF3EE4">
        <w:rPr>
          <w:spacing w:val="-2"/>
        </w:rPr>
        <w:t xml:space="preserve"> </w:t>
      </w:r>
      <w:r w:rsidRPr="00BF3EE4">
        <w:t>offered</w:t>
      </w:r>
      <w:r w:rsidRPr="00BF3EE4">
        <w:rPr>
          <w:spacing w:val="-2"/>
        </w:rPr>
        <w:t xml:space="preserve"> </w:t>
      </w:r>
      <w:r w:rsidRPr="00BF3EE4">
        <w:t>an</w:t>
      </w:r>
      <w:r w:rsidRPr="00BF3EE4">
        <w:rPr>
          <w:spacing w:val="-2"/>
        </w:rPr>
        <w:t xml:space="preserve"> </w:t>
      </w:r>
      <w:r w:rsidRPr="00BF3EE4">
        <w:t>opportunity</w:t>
      </w:r>
      <w:r w:rsidRPr="00BF3EE4">
        <w:rPr>
          <w:spacing w:val="-3"/>
        </w:rPr>
        <w:t xml:space="preserve"> </w:t>
      </w:r>
      <w:r w:rsidRPr="00BF3EE4">
        <w:t>to</w:t>
      </w:r>
      <w:r w:rsidRPr="00BF3EE4">
        <w:rPr>
          <w:spacing w:val="-2"/>
        </w:rPr>
        <w:t xml:space="preserve"> </w:t>
      </w:r>
      <w:r w:rsidRPr="00BF3EE4">
        <w:t>cancel</w:t>
      </w:r>
      <w:r w:rsidRPr="00BF3EE4">
        <w:rPr>
          <w:spacing w:val="-2"/>
        </w:rPr>
        <w:t xml:space="preserve"> </w:t>
      </w:r>
      <w:r w:rsidRPr="00BF3EE4">
        <w:t>the</w:t>
      </w:r>
      <w:r w:rsidRPr="00BF3EE4">
        <w:rPr>
          <w:spacing w:val="-2"/>
        </w:rPr>
        <w:t xml:space="preserve"> </w:t>
      </w:r>
      <w:r w:rsidRPr="00BF3EE4">
        <w:t>portion</w:t>
      </w:r>
      <w:r w:rsidRPr="00BF3EE4">
        <w:rPr>
          <w:spacing w:val="-2"/>
        </w:rPr>
        <w:t xml:space="preserve"> </w:t>
      </w:r>
      <w:r w:rsidRPr="00BF3EE4">
        <w:t>of</w:t>
      </w:r>
      <w:r w:rsidRPr="00BF3EE4">
        <w:rPr>
          <w:spacing w:val="-2"/>
        </w:rPr>
        <w:t xml:space="preserve"> </w:t>
      </w:r>
      <w:r w:rsidRPr="00BF3EE4">
        <w:t>the</w:t>
      </w:r>
      <w:r w:rsidRPr="00BF3EE4">
        <w:rPr>
          <w:spacing w:val="-2"/>
        </w:rPr>
        <w:t xml:space="preserve"> </w:t>
      </w:r>
      <w:r w:rsidRPr="00BF3EE4">
        <w:t>Contract</w:t>
      </w:r>
      <w:r w:rsidRPr="00BF3EE4">
        <w:rPr>
          <w:spacing w:val="-2"/>
        </w:rPr>
        <w:t xml:space="preserve"> </w:t>
      </w:r>
      <w:r w:rsidRPr="00BF3EE4">
        <w:t>affected</w:t>
      </w:r>
      <w:r w:rsidRPr="00BF3EE4">
        <w:rPr>
          <w:spacing w:val="-2"/>
        </w:rPr>
        <w:t xml:space="preserve"> </w:t>
      </w:r>
      <w:r w:rsidRPr="00BF3EE4">
        <w:t>by such a decrease if the Contractor is not able to meet the contracted prices by delivering the decreased</w:t>
      </w:r>
      <w:r w:rsidRPr="00BF3EE4">
        <w:rPr>
          <w:spacing w:val="-3"/>
        </w:rPr>
        <w:t xml:space="preserve"> </w:t>
      </w:r>
      <w:r w:rsidRPr="00BF3EE4">
        <w:t>amount.</w:t>
      </w:r>
      <w:r w:rsidRPr="00BF3EE4">
        <w:rPr>
          <w:spacing w:val="-3"/>
        </w:rPr>
        <w:t xml:space="preserve"> </w:t>
      </w:r>
      <w:r w:rsidRPr="00BF3EE4">
        <w:t>This</w:t>
      </w:r>
      <w:r w:rsidRPr="00BF3EE4">
        <w:rPr>
          <w:spacing w:val="-3"/>
        </w:rPr>
        <w:t xml:space="preserve"> </w:t>
      </w:r>
      <w:r w:rsidRPr="00BF3EE4">
        <w:t>clause</w:t>
      </w:r>
      <w:r w:rsidRPr="00BF3EE4">
        <w:rPr>
          <w:spacing w:val="-3"/>
        </w:rPr>
        <w:t xml:space="preserve"> </w:t>
      </w:r>
      <w:r w:rsidRPr="00BF3EE4">
        <w:t>shall</w:t>
      </w:r>
      <w:r w:rsidRPr="00BF3EE4">
        <w:rPr>
          <w:spacing w:val="-3"/>
        </w:rPr>
        <w:t xml:space="preserve"> </w:t>
      </w:r>
      <w:r w:rsidRPr="00BF3EE4">
        <w:t>not</w:t>
      </w:r>
      <w:r w:rsidRPr="00BF3EE4">
        <w:rPr>
          <w:spacing w:val="-3"/>
        </w:rPr>
        <w:t xml:space="preserve"> </w:t>
      </w:r>
      <w:r w:rsidRPr="00BF3EE4">
        <w:t>have</w:t>
      </w:r>
      <w:r w:rsidRPr="00BF3EE4">
        <w:rPr>
          <w:spacing w:val="-3"/>
        </w:rPr>
        <w:t xml:space="preserve"> </w:t>
      </w:r>
      <w:r w:rsidRPr="00BF3EE4">
        <w:t>effect</w:t>
      </w:r>
      <w:r w:rsidRPr="00BF3EE4">
        <w:rPr>
          <w:spacing w:val="-3"/>
        </w:rPr>
        <w:t xml:space="preserve"> </w:t>
      </w:r>
      <w:r w:rsidRPr="00BF3EE4">
        <w:t>if</w:t>
      </w:r>
      <w:r w:rsidRPr="00BF3EE4">
        <w:rPr>
          <w:spacing w:val="-3"/>
        </w:rPr>
        <w:t xml:space="preserve"> </w:t>
      </w:r>
      <w:r w:rsidRPr="00BF3EE4">
        <w:t>the</w:t>
      </w:r>
      <w:r w:rsidRPr="00BF3EE4">
        <w:rPr>
          <w:spacing w:val="-3"/>
        </w:rPr>
        <w:t xml:space="preserve"> </w:t>
      </w:r>
      <w:r w:rsidRPr="00BF3EE4">
        <w:t>Contract</w:t>
      </w:r>
      <w:r w:rsidRPr="00BF3EE4">
        <w:rPr>
          <w:spacing w:val="-2"/>
        </w:rPr>
        <w:t xml:space="preserve"> </w:t>
      </w:r>
      <w:r w:rsidRPr="00BF3EE4">
        <w:t>was</w:t>
      </w:r>
      <w:r w:rsidRPr="00BF3EE4">
        <w:rPr>
          <w:spacing w:val="-3"/>
        </w:rPr>
        <w:t xml:space="preserve"> </w:t>
      </w:r>
      <w:r w:rsidRPr="00BF3EE4">
        <w:t>originally</w:t>
      </w:r>
      <w:r w:rsidRPr="00BF3EE4">
        <w:rPr>
          <w:spacing w:val="-5"/>
        </w:rPr>
        <w:t xml:space="preserve"> </w:t>
      </w:r>
      <w:r w:rsidRPr="00BF3EE4">
        <w:t>awarded</w:t>
      </w:r>
      <w:r w:rsidRPr="00BF3EE4">
        <w:rPr>
          <w:spacing w:val="-3"/>
        </w:rPr>
        <w:t xml:space="preserve"> </w:t>
      </w:r>
      <w:r w:rsidRPr="00BF3EE4">
        <w:t>based</w:t>
      </w:r>
      <w:r w:rsidRPr="00BF3EE4">
        <w:rPr>
          <w:spacing w:val="-2"/>
        </w:rPr>
        <w:t xml:space="preserve"> </w:t>
      </w:r>
      <w:r w:rsidRPr="00BF3EE4">
        <w:t>on estimated quantities.</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1"/>
        </w:tabs>
        <w:ind w:right="179"/>
        <w:jc w:val="both"/>
      </w:pPr>
      <w:r w:rsidRPr="00BF3EE4">
        <w:rPr>
          <w:b/>
          <w:i/>
        </w:rPr>
        <w:t xml:space="preserve">Debarment/Cancellation of Contract: </w:t>
      </w:r>
      <w:r w:rsidRPr="00BF3EE4">
        <w:t>Upon receipt of notice of debarment the Contractor, or other ineligibility</w:t>
      </w:r>
      <w:r w:rsidRPr="00BF3EE4">
        <w:rPr>
          <w:spacing w:val="-5"/>
        </w:rPr>
        <w:t xml:space="preserve"> </w:t>
      </w:r>
      <w:r w:rsidRPr="00BF3EE4">
        <w:t>of</w:t>
      </w:r>
      <w:r w:rsidRPr="00BF3EE4">
        <w:rPr>
          <w:spacing w:val="-3"/>
        </w:rPr>
        <w:t xml:space="preserve"> </w:t>
      </w:r>
      <w:r w:rsidRPr="00BF3EE4">
        <w:t>the</w:t>
      </w:r>
      <w:r w:rsidRPr="00BF3EE4">
        <w:rPr>
          <w:spacing w:val="-2"/>
        </w:rPr>
        <w:t xml:space="preserve"> </w:t>
      </w:r>
      <w:r w:rsidRPr="00BF3EE4">
        <w:t>Contractor</w:t>
      </w:r>
      <w:r w:rsidRPr="00BF3EE4">
        <w:rPr>
          <w:spacing w:val="-2"/>
        </w:rPr>
        <w:t xml:space="preserve"> </w:t>
      </w:r>
      <w:r w:rsidRPr="00BF3EE4">
        <w:t>to</w:t>
      </w:r>
      <w:r w:rsidRPr="00BF3EE4">
        <w:rPr>
          <w:spacing w:val="-3"/>
        </w:rPr>
        <w:t xml:space="preserve"> </w:t>
      </w:r>
      <w:r w:rsidRPr="00BF3EE4">
        <w:t>receive</w:t>
      </w:r>
      <w:r w:rsidRPr="00BF3EE4">
        <w:rPr>
          <w:spacing w:val="-4"/>
        </w:rPr>
        <w:t xml:space="preserve"> </w:t>
      </w:r>
      <w:r w:rsidRPr="00BF3EE4">
        <w:t>funds</w:t>
      </w:r>
      <w:r w:rsidRPr="00BF3EE4">
        <w:rPr>
          <w:spacing w:val="-3"/>
        </w:rPr>
        <w:t xml:space="preserve"> </w:t>
      </w:r>
      <w:r w:rsidRPr="00BF3EE4">
        <w:t>from</w:t>
      </w:r>
      <w:r w:rsidRPr="00BF3EE4">
        <w:rPr>
          <w:spacing w:val="-3"/>
        </w:rPr>
        <w:t xml:space="preserve"> </w:t>
      </w:r>
      <w:r w:rsidRPr="00BF3EE4">
        <w:t>any</w:t>
      </w:r>
      <w:r w:rsidRPr="00BF3EE4">
        <w:rPr>
          <w:spacing w:val="-5"/>
        </w:rPr>
        <w:t xml:space="preserve"> </w:t>
      </w:r>
      <w:r w:rsidRPr="00BF3EE4">
        <w:t>agency</w:t>
      </w:r>
      <w:r w:rsidRPr="00BF3EE4">
        <w:rPr>
          <w:spacing w:val="-3"/>
        </w:rPr>
        <w:t xml:space="preserve"> </w:t>
      </w:r>
      <w:r w:rsidRPr="00BF3EE4">
        <w:t>of</w:t>
      </w:r>
      <w:r w:rsidRPr="00BF3EE4">
        <w:rPr>
          <w:spacing w:val="-3"/>
        </w:rPr>
        <w:t xml:space="preserve"> </w:t>
      </w:r>
      <w:r w:rsidRPr="00BF3EE4">
        <w:t>the</w:t>
      </w:r>
      <w:r w:rsidRPr="00BF3EE4">
        <w:rPr>
          <w:spacing w:val="-2"/>
        </w:rPr>
        <w:t xml:space="preserve"> </w:t>
      </w:r>
      <w:r w:rsidRPr="00BF3EE4">
        <w:t>federal</w:t>
      </w:r>
      <w:r w:rsidRPr="00BF3EE4">
        <w:rPr>
          <w:spacing w:val="-3"/>
        </w:rPr>
        <w:t xml:space="preserve"> </w:t>
      </w:r>
      <w:r w:rsidRPr="00BF3EE4">
        <w:t>government,</w:t>
      </w:r>
      <w:r w:rsidRPr="00BF3EE4">
        <w:rPr>
          <w:spacing w:val="-3"/>
        </w:rPr>
        <w:t xml:space="preserve"> </w:t>
      </w:r>
      <w:r w:rsidRPr="00BF3EE4">
        <w:t>the</w:t>
      </w:r>
      <w:r w:rsidRPr="00BF3EE4">
        <w:rPr>
          <w:spacing w:val="-3"/>
        </w:rPr>
        <w:t xml:space="preserve"> </w:t>
      </w:r>
      <w:r w:rsidRPr="00BF3EE4">
        <w:t>State</w:t>
      </w:r>
      <w:r w:rsidRPr="00BF3EE4">
        <w:rPr>
          <w:spacing w:val="-3"/>
        </w:rPr>
        <w:t xml:space="preserve"> </w:t>
      </w:r>
      <w:r w:rsidRPr="00BF3EE4">
        <w:t>of New</w:t>
      </w:r>
      <w:r w:rsidRPr="00BF3EE4">
        <w:rPr>
          <w:spacing w:val="-1"/>
        </w:rPr>
        <w:t xml:space="preserve"> </w:t>
      </w:r>
      <w:r w:rsidRPr="00BF3EE4">
        <w:t>Mexico, any local public body of the State, or any</w:t>
      </w:r>
      <w:r w:rsidRPr="00BF3EE4">
        <w:rPr>
          <w:spacing w:val="-1"/>
        </w:rPr>
        <w:t xml:space="preserve"> </w:t>
      </w:r>
      <w:r w:rsidRPr="00BF3EE4">
        <w:t>state of the United States, the City</w:t>
      </w:r>
      <w:r w:rsidRPr="00BF3EE4">
        <w:rPr>
          <w:spacing w:val="-1"/>
        </w:rPr>
        <w:t xml:space="preserve"> </w:t>
      </w:r>
      <w:r w:rsidRPr="00BF3EE4">
        <w:t>shall have the right to cancel the Contract with the Contractor for cause as provided below.</w:t>
      </w:r>
    </w:p>
    <w:p w:rsidR="001247F4" w:rsidRPr="00BF3EE4" w:rsidRDefault="003F7BF8" w:rsidP="003F7BF8">
      <w:pPr>
        <w:pStyle w:val="ListParagraph"/>
        <w:widowControl/>
        <w:numPr>
          <w:ilvl w:val="1"/>
          <w:numId w:val="2"/>
        </w:numPr>
        <w:tabs>
          <w:tab w:val="left" w:pos="1559"/>
          <w:tab w:val="left" w:pos="1561"/>
        </w:tabs>
        <w:spacing w:before="81"/>
        <w:ind w:left="1559" w:right="339"/>
        <w:jc w:val="both"/>
      </w:pPr>
      <w:r w:rsidRPr="00BF3EE4">
        <w:rPr>
          <w:b/>
          <w:i/>
        </w:rPr>
        <w:lastRenderedPageBreak/>
        <w:t>Additions/Deletions</w:t>
      </w:r>
      <w:r w:rsidRPr="00BF3EE4">
        <w:rPr>
          <w:b/>
          <w:i/>
          <w:spacing w:val="-2"/>
        </w:rPr>
        <w:t xml:space="preserve"> </w:t>
      </w:r>
      <w:r w:rsidRPr="00BF3EE4">
        <w:rPr>
          <w:b/>
          <w:i/>
        </w:rPr>
        <w:t>of</w:t>
      </w:r>
      <w:r w:rsidRPr="00BF3EE4">
        <w:rPr>
          <w:b/>
          <w:i/>
          <w:spacing w:val="-4"/>
        </w:rPr>
        <w:t xml:space="preserve"> </w:t>
      </w:r>
      <w:r w:rsidRPr="00BF3EE4">
        <w:rPr>
          <w:b/>
          <w:i/>
        </w:rPr>
        <w:t>Items:</w:t>
      </w:r>
      <w:r w:rsidRPr="00BF3EE4">
        <w:rPr>
          <w:b/>
          <w:i/>
          <w:spacing w:val="-4"/>
        </w:rPr>
        <w:t xml:space="preserve"> </w:t>
      </w:r>
      <w:r w:rsidRPr="00BF3EE4">
        <w:t>The</w:t>
      </w:r>
      <w:r w:rsidRPr="00BF3EE4">
        <w:rPr>
          <w:spacing w:val="-3"/>
        </w:rPr>
        <w:t xml:space="preserve"> </w:t>
      </w:r>
      <w:r w:rsidRPr="00BF3EE4">
        <w:t>City</w:t>
      </w:r>
      <w:r w:rsidRPr="00BF3EE4">
        <w:rPr>
          <w:spacing w:val="-5"/>
        </w:rPr>
        <w:t xml:space="preserve"> </w:t>
      </w:r>
      <w:r w:rsidRPr="00BF3EE4">
        <w:t>reserves</w:t>
      </w:r>
      <w:r w:rsidRPr="00BF3EE4">
        <w:rPr>
          <w:spacing w:val="-3"/>
        </w:rPr>
        <w:t xml:space="preserve"> </w:t>
      </w:r>
      <w:r w:rsidRPr="00BF3EE4">
        <w:t>the</w:t>
      </w:r>
      <w:r w:rsidRPr="00BF3EE4">
        <w:rPr>
          <w:spacing w:val="-3"/>
        </w:rPr>
        <w:t xml:space="preserve"> </w:t>
      </w:r>
      <w:r w:rsidRPr="00BF3EE4">
        <w:t>right</w:t>
      </w:r>
      <w:r w:rsidRPr="00BF3EE4">
        <w:rPr>
          <w:spacing w:val="-3"/>
        </w:rPr>
        <w:t xml:space="preserve"> </w:t>
      </w:r>
      <w:r w:rsidRPr="00BF3EE4">
        <w:t>to</w:t>
      </w:r>
      <w:r w:rsidRPr="00BF3EE4">
        <w:rPr>
          <w:spacing w:val="-3"/>
        </w:rPr>
        <w:t xml:space="preserve"> </w:t>
      </w:r>
      <w:r w:rsidRPr="00BF3EE4">
        <w:t>add</w:t>
      </w:r>
      <w:r w:rsidRPr="00BF3EE4">
        <w:rPr>
          <w:spacing w:val="-2"/>
        </w:rPr>
        <w:t xml:space="preserve"> </w:t>
      </w:r>
      <w:r w:rsidRPr="00BF3EE4">
        <w:t>ancillary</w:t>
      </w:r>
      <w:r w:rsidRPr="00BF3EE4">
        <w:rPr>
          <w:spacing w:val="-5"/>
        </w:rPr>
        <w:t xml:space="preserve"> </w:t>
      </w:r>
      <w:r w:rsidRPr="00BF3EE4">
        <w:t>items/services</w:t>
      </w:r>
      <w:r w:rsidRPr="00BF3EE4">
        <w:rPr>
          <w:spacing w:val="-3"/>
        </w:rPr>
        <w:t xml:space="preserve"> </w:t>
      </w:r>
      <w:r w:rsidRPr="00BF3EE4">
        <w:t>or</w:t>
      </w:r>
      <w:r w:rsidRPr="00BF3EE4">
        <w:rPr>
          <w:spacing w:val="-3"/>
        </w:rPr>
        <w:t xml:space="preserve"> </w:t>
      </w:r>
      <w:r w:rsidRPr="00BF3EE4">
        <w:t>delete items/services specified in the Contract as requirements change during the term of the Contract. Items may only be added or deleted by written approval from the Purchasing Officer or designee.</w:t>
      </w:r>
    </w:p>
    <w:p w:rsidR="001247F4" w:rsidRPr="00BF3EE4" w:rsidRDefault="001247F4" w:rsidP="003F7BF8">
      <w:pPr>
        <w:pStyle w:val="BodyText"/>
        <w:widowControl/>
        <w:jc w:val="both"/>
        <w:rPr>
          <w:sz w:val="22"/>
          <w:szCs w:val="22"/>
        </w:rPr>
      </w:pPr>
    </w:p>
    <w:p w:rsidR="001247F4" w:rsidRPr="00BF3EE4" w:rsidRDefault="003F7BF8" w:rsidP="003F7BF8">
      <w:pPr>
        <w:pStyle w:val="BodyText"/>
        <w:widowControl/>
        <w:spacing w:before="1"/>
        <w:ind w:left="1560" w:right="171"/>
        <w:jc w:val="both"/>
        <w:rPr>
          <w:sz w:val="22"/>
          <w:szCs w:val="22"/>
        </w:rPr>
      </w:pPr>
      <w:r w:rsidRPr="00BF3EE4">
        <w:rPr>
          <w:sz w:val="22"/>
          <w:szCs w:val="22"/>
        </w:rPr>
        <w:t>Prices</w:t>
      </w:r>
      <w:r w:rsidRPr="00BF3EE4">
        <w:rPr>
          <w:spacing w:val="-3"/>
          <w:sz w:val="22"/>
          <w:szCs w:val="22"/>
        </w:rPr>
        <w:t xml:space="preserve"> </w:t>
      </w:r>
      <w:r w:rsidRPr="00BF3EE4">
        <w:rPr>
          <w:sz w:val="22"/>
          <w:szCs w:val="22"/>
        </w:rPr>
        <w:t>and/or</w:t>
      </w:r>
      <w:r w:rsidRPr="00BF3EE4">
        <w:rPr>
          <w:spacing w:val="-3"/>
          <w:sz w:val="22"/>
          <w:szCs w:val="22"/>
        </w:rPr>
        <w:t xml:space="preserve"> </w:t>
      </w:r>
      <w:r w:rsidRPr="00BF3EE4">
        <w:rPr>
          <w:sz w:val="22"/>
          <w:szCs w:val="22"/>
        </w:rPr>
        <w:t>discounts</w:t>
      </w:r>
      <w:r w:rsidRPr="00BF3EE4">
        <w:rPr>
          <w:spacing w:val="-3"/>
          <w:sz w:val="22"/>
          <w:szCs w:val="22"/>
        </w:rPr>
        <w:t xml:space="preserve"> </w:t>
      </w:r>
      <w:r w:rsidRPr="00BF3EE4">
        <w:rPr>
          <w:sz w:val="22"/>
          <w:szCs w:val="22"/>
        </w:rPr>
        <w:t>for</w:t>
      </w:r>
      <w:r w:rsidRPr="00BF3EE4">
        <w:rPr>
          <w:spacing w:val="-3"/>
          <w:sz w:val="22"/>
          <w:szCs w:val="22"/>
        </w:rPr>
        <w:t xml:space="preserve"> </w:t>
      </w:r>
      <w:r w:rsidRPr="00BF3EE4">
        <w:rPr>
          <w:sz w:val="22"/>
          <w:szCs w:val="22"/>
        </w:rPr>
        <w:t>additional</w:t>
      </w:r>
      <w:r w:rsidRPr="00BF3EE4">
        <w:rPr>
          <w:spacing w:val="-3"/>
          <w:sz w:val="22"/>
          <w:szCs w:val="22"/>
        </w:rPr>
        <w:t xml:space="preserve"> </w:t>
      </w:r>
      <w:r w:rsidRPr="00BF3EE4">
        <w:rPr>
          <w:sz w:val="22"/>
          <w:szCs w:val="22"/>
        </w:rPr>
        <w:t>items/services</w:t>
      </w:r>
      <w:r w:rsidRPr="00BF3EE4">
        <w:rPr>
          <w:spacing w:val="-3"/>
          <w:sz w:val="22"/>
          <w:szCs w:val="22"/>
        </w:rPr>
        <w:t xml:space="preserve"> </w:t>
      </w:r>
      <w:r w:rsidRPr="00BF3EE4">
        <w:rPr>
          <w:sz w:val="22"/>
          <w:szCs w:val="22"/>
        </w:rPr>
        <w:t>will</w:t>
      </w:r>
      <w:r w:rsidRPr="00BF3EE4">
        <w:rPr>
          <w:spacing w:val="-3"/>
          <w:sz w:val="22"/>
          <w:szCs w:val="22"/>
        </w:rPr>
        <w:t xml:space="preserve"> </w:t>
      </w:r>
      <w:r w:rsidRPr="00BF3EE4">
        <w:rPr>
          <w:sz w:val="22"/>
          <w:szCs w:val="22"/>
        </w:rPr>
        <w:t>be</w:t>
      </w:r>
      <w:r w:rsidRPr="00BF3EE4">
        <w:rPr>
          <w:spacing w:val="-3"/>
          <w:sz w:val="22"/>
          <w:szCs w:val="22"/>
        </w:rPr>
        <w:t xml:space="preserve"> </w:t>
      </w:r>
      <w:r w:rsidRPr="00BF3EE4">
        <w:rPr>
          <w:sz w:val="22"/>
          <w:szCs w:val="22"/>
        </w:rPr>
        <w:t>mutually</w:t>
      </w:r>
      <w:r w:rsidRPr="00BF3EE4">
        <w:rPr>
          <w:spacing w:val="-4"/>
          <w:sz w:val="22"/>
          <w:szCs w:val="22"/>
        </w:rPr>
        <w:t xml:space="preserve"> </w:t>
      </w:r>
      <w:r w:rsidRPr="00BF3EE4">
        <w:rPr>
          <w:sz w:val="22"/>
          <w:szCs w:val="22"/>
        </w:rPr>
        <w:t>agreed</w:t>
      </w:r>
      <w:r w:rsidRPr="00BF3EE4">
        <w:rPr>
          <w:spacing w:val="-3"/>
          <w:sz w:val="22"/>
          <w:szCs w:val="22"/>
        </w:rPr>
        <w:t xml:space="preserve"> </w:t>
      </w:r>
      <w:r w:rsidRPr="00BF3EE4">
        <w:rPr>
          <w:sz w:val="22"/>
          <w:szCs w:val="22"/>
        </w:rPr>
        <w:t>to</w:t>
      </w:r>
      <w:r w:rsidRPr="00BF3EE4">
        <w:rPr>
          <w:spacing w:val="-2"/>
          <w:sz w:val="22"/>
          <w:szCs w:val="22"/>
        </w:rPr>
        <w:t xml:space="preserve"> </w:t>
      </w:r>
      <w:r w:rsidRPr="00BF3EE4">
        <w:rPr>
          <w:sz w:val="22"/>
          <w:szCs w:val="22"/>
        </w:rPr>
        <w:t>by</w:t>
      </w:r>
      <w:r w:rsidRPr="00BF3EE4">
        <w:rPr>
          <w:spacing w:val="-5"/>
          <w:sz w:val="22"/>
          <w:szCs w:val="22"/>
        </w:rPr>
        <w:t xml:space="preserve"> </w:t>
      </w:r>
      <w:r w:rsidRPr="00BF3EE4">
        <w:rPr>
          <w:sz w:val="22"/>
          <w:szCs w:val="22"/>
        </w:rPr>
        <w:t>the</w:t>
      </w:r>
      <w:r w:rsidRPr="00BF3EE4">
        <w:rPr>
          <w:spacing w:val="-2"/>
          <w:sz w:val="22"/>
          <w:szCs w:val="22"/>
        </w:rPr>
        <w:t xml:space="preserve"> </w:t>
      </w:r>
      <w:r w:rsidRPr="00BF3EE4">
        <w:rPr>
          <w:sz w:val="22"/>
          <w:szCs w:val="22"/>
        </w:rPr>
        <w:t>City</w:t>
      </w:r>
      <w:r w:rsidRPr="00BF3EE4">
        <w:rPr>
          <w:spacing w:val="-5"/>
          <w:sz w:val="22"/>
          <w:szCs w:val="22"/>
        </w:rPr>
        <w:t xml:space="preserve"> </w:t>
      </w:r>
      <w:r w:rsidRPr="00BF3EE4">
        <w:rPr>
          <w:sz w:val="22"/>
          <w:szCs w:val="22"/>
        </w:rPr>
        <w:t>of Albuquerque and the Contractor either:</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2"/>
          <w:numId w:val="2"/>
        </w:numPr>
        <w:tabs>
          <w:tab w:val="left" w:pos="1919"/>
          <w:tab w:val="left" w:pos="1921"/>
        </w:tabs>
        <w:ind w:right="388" w:hanging="360"/>
        <w:jc w:val="both"/>
      </w:pPr>
      <w:r w:rsidRPr="00BF3EE4">
        <w:t>Under</w:t>
      </w:r>
      <w:r w:rsidRPr="00BF3EE4">
        <w:rPr>
          <w:spacing w:val="-3"/>
        </w:rPr>
        <w:t xml:space="preserve"> </w:t>
      </w:r>
      <w:r w:rsidRPr="00BF3EE4">
        <w:t>the</w:t>
      </w:r>
      <w:r w:rsidRPr="00BF3EE4">
        <w:rPr>
          <w:spacing w:val="-3"/>
        </w:rPr>
        <w:t xml:space="preserve"> </w:t>
      </w:r>
      <w:r w:rsidRPr="00BF3EE4">
        <w:t>price</w:t>
      </w:r>
      <w:r w:rsidRPr="00BF3EE4">
        <w:rPr>
          <w:spacing w:val="-3"/>
        </w:rPr>
        <w:t xml:space="preserve"> </w:t>
      </w:r>
      <w:r w:rsidRPr="00BF3EE4">
        <w:t>structure</w:t>
      </w:r>
      <w:r w:rsidRPr="00BF3EE4">
        <w:rPr>
          <w:spacing w:val="-3"/>
        </w:rPr>
        <w:t xml:space="preserve"> </w:t>
      </w:r>
      <w:r w:rsidRPr="00BF3EE4">
        <w:t>of</w:t>
      </w:r>
      <w:r w:rsidRPr="00BF3EE4">
        <w:rPr>
          <w:spacing w:val="-3"/>
        </w:rPr>
        <w:t xml:space="preserve"> </w:t>
      </w:r>
      <w:r w:rsidRPr="00BF3EE4">
        <w:t>the</w:t>
      </w:r>
      <w:r w:rsidRPr="00BF3EE4">
        <w:rPr>
          <w:spacing w:val="-3"/>
        </w:rPr>
        <w:t xml:space="preserve"> </w:t>
      </w:r>
      <w:r w:rsidRPr="00BF3EE4">
        <w:t>Contract,</w:t>
      </w:r>
      <w:r w:rsidRPr="00BF3EE4">
        <w:rPr>
          <w:spacing w:val="-3"/>
        </w:rPr>
        <w:t xml:space="preserve"> </w:t>
      </w:r>
      <w:r w:rsidRPr="00BF3EE4">
        <w:t>to</w:t>
      </w:r>
      <w:r w:rsidRPr="00BF3EE4">
        <w:rPr>
          <w:spacing w:val="-3"/>
        </w:rPr>
        <w:t xml:space="preserve"> </w:t>
      </w:r>
      <w:r w:rsidRPr="00BF3EE4">
        <w:t>include,</w:t>
      </w:r>
      <w:r w:rsidRPr="00BF3EE4">
        <w:rPr>
          <w:spacing w:val="-3"/>
        </w:rPr>
        <w:t xml:space="preserve"> </w:t>
      </w:r>
      <w:r w:rsidRPr="00BF3EE4">
        <w:t>but</w:t>
      </w:r>
      <w:r w:rsidRPr="00BF3EE4">
        <w:rPr>
          <w:spacing w:val="-3"/>
        </w:rPr>
        <w:t xml:space="preserve"> </w:t>
      </w:r>
      <w:r w:rsidRPr="00BF3EE4">
        <w:t>not</w:t>
      </w:r>
      <w:r w:rsidRPr="00BF3EE4">
        <w:rPr>
          <w:spacing w:val="-3"/>
        </w:rPr>
        <w:t xml:space="preserve"> </w:t>
      </w:r>
      <w:r w:rsidRPr="00BF3EE4">
        <w:t>by</w:t>
      </w:r>
      <w:r w:rsidRPr="00BF3EE4">
        <w:rPr>
          <w:spacing w:val="-3"/>
        </w:rPr>
        <w:t xml:space="preserve"> </w:t>
      </w:r>
      <w:r w:rsidRPr="00BF3EE4">
        <w:t>way</w:t>
      </w:r>
      <w:r w:rsidRPr="00BF3EE4">
        <w:rPr>
          <w:spacing w:val="-3"/>
        </w:rPr>
        <w:t xml:space="preserve"> </w:t>
      </w:r>
      <w:r w:rsidRPr="00BF3EE4">
        <w:t>of</w:t>
      </w:r>
      <w:r w:rsidRPr="00BF3EE4">
        <w:rPr>
          <w:spacing w:val="-3"/>
        </w:rPr>
        <w:t xml:space="preserve"> </w:t>
      </w:r>
      <w:r w:rsidRPr="00BF3EE4">
        <w:t>limitation,</w:t>
      </w:r>
      <w:r w:rsidRPr="00BF3EE4">
        <w:rPr>
          <w:spacing w:val="-3"/>
        </w:rPr>
        <w:t xml:space="preserve"> </w:t>
      </w:r>
      <w:r w:rsidRPr="00BF3EE4">
        <w:t>price</w:t>
      </w:r>
      <w:r w:rsidRPr="00BF3EE4">
        <w:rPr>
          <w:spacing w:val="-3"/>
        </w:rPr>
        <w:t xml:space="preserve"> </w:t>
      </w:r>
      <w:r w:rsidRPr="00BF3EE4">
        <w:t>margin above Contractor cost; or</w:t>
      </w:r>
    </w:p>
    <w:p w:rsidR="001247F4" w:rsidRPr="00BF3EE4" w:rsidRDefault="003F7BF8" w:rsidP="003F7BF8">
      <w:pPr>
        <w:pStyle w:val="ListParagraph"/>
        <w:widowControl/>
        <w:numPr>
          <w:ilvl w:val="2"/>
          <w:numId w:val="2"/>
        </w:numPr>
        <w:tabs>
          <w:tab w:val="left" w:pos="1920"/>
          <w:tab w:val="left" w:pos="1921"/>
        </w:tabs>
        <w:ind w:right="164" w:hanging="360"/>
        <w:jc w:val="both"/>
      </w:pPr>
      <w:r w:rsidRPr="00BF3EE4">
        <w:t>By</w:t>
      </w:r>
      <w:r w:rsidRPr="00BF3EE4">
        <w:rPr>
          <w:spacing w:val="-5"/>
        </w:rPr>
        <w:t xml:space="preserve"> </w:t>
      </w:r>
      <w:r w:rsidRPr="00BF3EE4">
        <w:t>quotation</w:t>
      </w:r>
      <w:r w:rsidRPr="00BF3EE4">
        <w:rPr>
          <w:spacing w:val="-3"/>
        </w:rPr>
        <w:t xml:space="preserve"> </w:t>
      </w:r>
      <w:r w:rsidRPr="00BF3EE4">
        <w:t>from</w:t>
      </w:r>
      <w:r w:rsidRPr="00BF3EE4">
        <w:rPr>
          <w:spacing w:val="-3"/>
        </w:rPr>
        <w:t xml:space="preserve"> </w:t>
      </w:r>
      <w:r w:rsidRPr="00BF3EE4">
        <w:t>the</w:t>
      </w:r>
      <w:r w:rsidRPr="00BF3EE4">
        <w:rPr>
          <w:spacing w:val="-3"/>
        </w:rPr>
        <w:t xml:space="preserve"> </w:t>
      </w:r>
      <w:r w:rsidRPr="00BF3EE4">
        <w:t>Contractor,</w:t>
      </w:r>
      <w:r w:rsidRPr="00BF3EE4">
        <w:rPr>
          <w:spacing w:val="-3"/>
        </w:rPr>
        <w:t xml:space="preserve"> </w:t>
      </w:r>
      <w:r w:rsidRPr="00BF3EE4">
        <w:t>which</w:t>
      </w:r>
      <w:r w:rsidRPr="00BF3EE4">
        <w:rPr>
          <w:spacing w:val="-3"/>
        </w:rPr>
        <w:t xml:space="preserve"> </w:t>
      </w:r>
      <w:r w:rsidRPr="00BF3EE4">
        <w:t>quotation</w:t>
      </w:r>
      <w:r w:rsidRPr="00BF3EE4">
        <w:rPr>
          <w:spacing w:val="-2"/>
        </w:rPr>
        <w:t xml:space="preserve"> </w:t>
      </w:r>
      <w:r w:rsidRPr="00BF3EE4">
        <w:t>is</w:t>
      </w:r>
      <w:r w:rsidRPr="00BF3EE4">
        <w:rPr>
          <w:spacing w:val="-3"/>
        </w:rPr>
        <w:t xml:space="preserve"> </w:t>
      </w:r>
      <w:r w:rsidRPr="00BF3EE4">
        <w:t>validated</w:t>
      </w:r>
      <w:r w:rsidRPr="00BF3EE4">
        <w:rPr>
          <w:spacing w:val="-3"/>
        </w:rPr>
        <w:t xml:space="preserve"> </w:t>
      </w:r>
      <w:r w:rsidRPr="00BF3EE4">
        <w:t>to</w:t>
      </w:r>
      <w:r w:rsidRPr="00BF3EE4">
        <w:rPr>
          <w:spacing w:val="-3"/>
        </w:rPr>
        <w:t xml:space="preserve"> </w:t>
      </w:r>
      <w:r w:rsidRPr="00BF3EE4">
        <w:t>be</w:t>
      </w:r>
      <w:r w:rsidRPr="00BF3EE4">
        <w:rPr>
          <w:spacing w:val="-4"/>
        </w:rPr>
        <w:t xml:space="preserve"> </w:t>
      </w:r>
      <w:r w:rsidRPr="00BF3EE4">
        <w:t>competitive</w:t>
      </w:r>
      <w:r w:rsidRPr="00BF3EE4">
        <w:rPr>
          <w:spacing w:val="-3"/>
        </w:rPr>
        <w:t xml:space="preserve"> </w:t>
      </w:r>
      <w:r w:rsidRPr="00BF3EE4">
        <w:t>by</w:t>
      </w:r>
      <w:r w:rsidRPr="00BF3EE4">
        <w:rPr>
          <w:spacing w:val="-4"/>
        </w:rPr>
        <w:t xml:space="preserve"> </w:t>
      </w:r>
      <w:r w:rsidRPr="00BF3EE4">
        <w:t>solicitation</w:t>
      </w:r>
      <w:r w:rsidRPr="00BF3EE4">
        <w:rPr>
          <w:spacing w:val="-3"/>
        </w:rPr>
        <w:t xml:space="preserve"> </w:t>
      </w:r>
      <w:r w:rsidRPr="00BF3EE4">
        <w:t>of comparable quotes within the market if necessary; or</w:t>
      </w:r>
    </w:p>
    <w:p w:rsidR="001247F4" w:rsidRPr="00BF3EE4" w:rsidRDefault="003F7BF8" w:rsidP="003F7BF8">
      <w:pPr>
        <w:pStyle w:val="ListParagraph"/>
        <w:widowControl/>
        <w:numPr>
          <w:ilvl w:val="2"/>
          <w:numId w:val="2"/>
        </w:numPr>
        <w:tabs>
          <w:tab w:val="left" w:pos="1919"/>
          <w:tab w:val="left" w:pos="1921"/>
        </w:tabs>
        <w:ind w:hanging="361"/>
        <w:jc w:val="both"/>
      </w:pPr>
      <w:r w:rsidRPr="00BF3EE4">
        <w:t>As</w:t>
      </w:r>
      <w:r w:rsidRPr="00BF3EE4">
        <w:rPr>
          <w:spacing w:val="-5"/>
        </w:rPr>
        <w:t xml:space="preserve"> </w:t>
      </w:r>
      <w:r w:rsidRPr="00BF3EE4">
        <w:t>otherwise</w:t>
      </w:r>
      <w:r w:rsidRPr="00BF3EE4">
        <w:rPr>
          <w:spacing w:val="-5"/>
        </w:rPr>
        <w:t xml:space="preserve"> </w:t>
      </w:r>
      <w:r w:rsidRPr="00BF3EE4">
        <w:t>determined</w:t>
      </w:r>
      <w:r w:rsidRPr="00BF3EE4">
        <w:rPr>
          <w:spacing w:val="-4"/>
        </w:rPr>
        <w:t xml:space="preserve"> </w:t>
      </w:r>
      <w:r w:rsidRPr="00BF3EE4">
        <w:t>by</w:t>
      </w:r>
      <w:r w:rsidRPr="00BF3EE4">
        <w:rPr>
          <w:spacing w:val="-6"/>
        </w:rPr>
        <w:t xml:space="preserve"> </w:t>
      </w:r>
      <w:r w:rsidRPr="00BF3EE4">
        <w:t>the</w:t>
      </w:r>
      <w:r w:rsidRPr="00BF3EE4">
        <w:rPr>
          <w:spacing w:val="-5"/>
        </w:rPr>
        <w:t xml:space="preserve"> </w:t>
      </w:r>
      <w:r w:rsidRPr="00BF3EE4">
        <w:t>Purchasing</w:t>
      </w:r>
      <w:r w:rsidRPr="00BF3EE4">
        <w:rPr>
          <w:spacing w:val="-4"/>
        </w:rPr>
        <w:t xml:space="preserve"> </w:t>
      </w:r>
      <w:r w:rsidRPr="00BF3EE4">
        <w:rPr>
          <w:spacing w:val="-2"/>
        </w:rPr>
        <w:t>Officer.</w:t>
      </w:r>
    </w:p>
    <w:p w:rsidR="001247F4" w:rsidRPr="00BF3EE4" w:rsidRDefault="001247F4" w:rsidP="003F7BF8">
      <w:pPr>
        <w:pStyle w:val="BodyText"/>
        <w:widowControl/>
        <w:spacing w:before="10"/>
        <w:jc w:val="both"/>
        <w:rPr>
          <w:sz w:val="22"/>
          <w:szCs w:val="22"/>
        </w:rPr>
      </w:pPr>
    </w:p>
    <w:p w:rsidR="001247F4" w:rsidRPr="00BF3EE4" w:rsidRDefault="003F7BF8" w:rsidP="003F7BF8">
      <w:pPr>
        <w:pStyle w:val="BodyText"/>
        <w:widowControl/>
        <w:ind w:left="1560" w:right="171"/>
        <w:jc w:val="both"/>
        <w:rPr>
          <w:sz w:val="22"/>
          <w:szCs w:val="22"/>
        </w:rPr>
      </w:pPr>
      <w:r w:rsidRPr="00BF3EE4">
        <w:rPr>
          <w:sz w:val="22"/>
          <w:szCs w:val="22"/>
        </w:rPr>
        <w:t>An</w:t>
      </w:r>
      <w:r w:rsidRPr="00BF3EE4">
        <w:rPr>
          <w:spacing w:val="-3"/>
          <w:sz w:val="22"/>
          <w:szCs w:val="22"/>
        </w:rPr>
        <w:t xml:space="preserve"> </w:t>
      </w:r>
      <w:r w:rsidRPr="00BF3EE4">
        <w:rPr>
          <w:sz w:val="22"/>
          <w:szCs w:val="22"/>
        </w:rPr>
        <w:t>amended</w:t>
      </w:r>
      <w:r w:rsidRPr="00BF3EE4">
        <w:rPr>
          <w:spacing w:val="-3"/>
          <w:sz w:val="22"/>
          <w:szCs w:val="22"/>
        </w:rPr>
        <w:t xml:space="preserve"> </w:t>
      </w:r>
      <w:r w:rsidRPr="00BF3EE4">
        <w:rPr>
          <w:sz w:val="22"/>
          <w:szCs w:val="22"/>
        </w:rPr>
        <w:t>Contract</w:t>
      </w:r>
      <w:r w:rsidRPr="00BF3EE4">
        <w:rPr>
          <w:spacing w:val="-3"/>
          <w:sz w:val="22"/>
          <w:szCs w:val="22"/>
        </w:rPr>
        <w:t xml:space="preserve"> </w:t>
      </w:r>
      <w:r w:rsidRPr="00BF3EE4">
        <w:rPr>
          <w:sz w:val="22"/>
          <w:szCs w:val="22"/>
        </w:rPr>
        <w:t>(Purchase</w:t>
      </w:r>
      <w:r w:rsidRPr="00BF3EE4">
        <w:rPr>
          <w:spacing w:val="-3"/>
          <w:sz w:val="22"/>
          <w:szCs w:val="22"/>
        </w:rPr>
        <w:t xml:space="preserve"> </w:t>
      </w:r>
      <w:r w:rsidRPr="00BF3EE4">
        <w:rPr>
          <w:sz w:val="22"/>
          <w:szCs w:val="22"/>
        </w:rPr>
        <w:t>Order)</w:t>
      </w:r>
      <w:r w:rsidRPr="00BF3EE4">
        <w:rPr>
          <w:spacing w:val="-3"/>
          <w:sz w:val="22"/>
          <w:szCs w:val="22"/>
        </w:rPr>
        <w:t xml:space="preserve"> </w:t>
      </w:r>
      <w:r w:rsidRPr="00BF3EE4">
        <w:rPr>
          <w:sz w:val="22"/>
          <w:szCs w:val="22"/>
        </w:rPr>
        <w:t>will</w:t>
      </w:r>
      <w:r w:rsidRPr="00BF3EE4">
        <w:rPr>
          <w:spacing w:val="-3"/>
          <w:sz w:val="22"/>
          <w:szCs w:val="22"/>
        </w:rPr>
        <w:t xml:space="preserve"> </w:t>
      </w:r>
      <w:r w:rsidRPr="00BF3EE4">
        <w:rPr>
          <w:sz w:val="22"/>
          <w:szCs w:val="22"/>
        </w:rPr>
        <w:t>be</w:t>
      </w:r>
      <w:r w:rsidRPr="00BF3EE4">
        <w:rPr>
          <w:spacing w:val="-3"/>
          <w:sz w:val="22"/>
          <w:szCs w:val="22"/>
        </w:rPr>
        <w:t xml:space="preserve"> </w:t>
      </w:r>
      <w:r w:rsidRPr="00BF3EE4">
        <w:rPr>
          <w:sz w:val="22"/>
          <w:szCs w:val="22"/>
        </w:rPr>
        <w:t>issued</w:t>
      </w:r>
      <w:r w:rsidRPr="00BF3EE4">
        <w:rPr>
          <w:spacing w:val="-2"/>
          <w:sz w:val="22"/>
          <w:szCs w:val="22"/>
        </w:rPr>
        <w:t xml:space="preserve"> </w:t>
      </w:r>
      <w:r w:rsidRPr="00BF3EE4">
        <w:rPr>
          <w:sz w:val="22"/>
          <w:szCs w:val="22"/>
        </w:rPr>
        <w:t>for</w:t>
      </w:r>
      <w:r w:rsidRPr="00BF3EE4">
        <w:rPr>
          <w:spacing w:val="-3"/>
          <w:sz w:val="22"/>
          <w:szCs w:val="22"/>
        </w:rPr>
        <w:t xml:space="preserve"> </w:t>
      </w:r>
      <w:r w:rsidRPr="00BF3EE4">
        <w:rPr>
          <w:sz w:val="22"/>
          <w:szCs w:val="22"/>
        </w:rPr>
        <w:t>each</w:t>
      </w:r>
      <w:r w:rsidRPr="00BF3EE4">
        <w:rPr>
          <w:spacing w:val="-3"/>
          <w:sz w:val="22"/>
          <w:szCs w:val="22"/>
        </w:rPr>
        <w:t xml:space="preserve"> </w:t>
      </w:r>
      <w:r w:rsidRPr="00BF3EE4">
        <w:rPr>
          <w:sz w:val="22"/>
          <w:szCs w:val="22"/>
        </w:rPr>
        <w:t>addition</w:t>
      </w:r>
      <w:r w:rsidRPr="00BF3EE4">
        <w:rPr>
          <w:spacing w:val="-3"/>
          <w:sz w:val="22"/>
          <w:szCs w:val="22"/>
        </w:rPr>
        <w:t xml:space="preserve"> </w:t>
      </w:r>
      <w:r w:rsidRPr="00BF3EE4">
        <w:rPr>
          <w:sz w:val="22"/>
          <w:szCs w:val="22"/>
        </w:rPr>
        <w:t>or</w:t>
      </w:r>
      <w:r w:rsidRPr="00BF3EE4">
        <w:rPr>
          <w:spacing w:val="-3"/>
          <w:sz w:val="22"/>
          <w:szCs w:val="22"/>
        </w:rPr>
        <w:t xml:space="preserve"> </w:t>
      </w:r>
      <w:r w:rsidRPr="00BF3EE4">
        <w:rPr>
          <w:sz w:val="22"/>
          <w:szCs w:val="22"/>
        </w:rPr>
        <w:t>deletion,</w:t>
      </w:r>
      <w:r w:rsidRPr="00BF3EE4">
        <w:rPr>
          <w:spacing w:val="-3"/>
          <w:sz w:val="22"/>
          <w:szCs w:val="22"/>
        </w:rPr>
        <w:t xml:space="preserve"> </w:t>
      </w:r>
      <w:r w:rsidRPr="00BF3EE4">
        <w:rPr>
          <w:sz w:val="22"/>
          <w:szCs w:val="22"/>
        </w:rPr>
        <w:t>prior</w:t>
      </w:r>
      <w:r w:rsidRPr="00BF3EE4">
        <w:rPr>
          <w:spacing w:val="-3"/>
          <w:sz w:val="22"/>
          <w:szCs w:val="22"/>
        </w:rPr>
        <w:t xml:space="preserve"> </w:t>
      </w:r>
      <w:r w:rsidRPr="00BF3EE4">
        <w:rPr>
          <w:sz w:val="22"/>
          <w:szCs w:val="22"/>
        </w:rPr>
        <w:t>to</w:t>
      </w:r>
      <w:r w:rsidRPr="00BF3EE4">
        <w:rPr>
          <w:spacing w:val="-3"/>
          <w:sz w:val="22"/>
          <w:szCs w:val="22"/>
        </w:rPr>
        <w:t xml:space="preserve"> </w:t>
      </w:r>
      <w:r w:rsidRPr="00BF3EE4">
        <w:rPr>
          <w:sz w:val="22"/>
          <w:szCs w:val="22"/>
        </w:rPr>
        <w:t>change taking effect.</w:t>
      </w:r>
    </w:p>
    <w:p w:rsidR="001247F4" w:rsidRPr="00BF3EE4" w:rsidRDefault="001247F4" w:rsidP="003F7BF8">
      <w:pPr>
        <w:pStyle w:val="BodyText"/>
        <w:widowControl/>
        <w:jc w:val="both"/>
        <w:rPr>
          <w:sz w:val="22"/>
          <w:szCs w:val="22"/>
        </w:rPr>
      </w:pPr>
    </w:p>
    <w:p w:rsidR="001247F4" w:rsidRPr="00BF3EE4" w:rsidRDefault="003F7BF8" w:rsidP="003F7BF8">
      <w:pPr>
        <w:pStyle w:val="BodyText"/>
        <w:widowControl/>
        <w:ind w:left="1560" w:right="171"/>
        <w:jc w:val="both"/>
        <w:rPr>
          <w:sz w:val="22"/>
          <w:szCs w:val="22"/>
        </w:rPr>
      </w:pPr>
      <w:r w:rsidRPr="00BF3EE4">
        <w:rPr>
          <w:sz w:val="22"/>
          <w:szCs w:val="22"/>
        </w:rPr>
        <w:t>The</w:t>
      </w:r>
      <w:r w:rsidRPr="00BF3EE4">
        <w:rPr>
          <w:spacing w:val="-3"/>
          <w:sz w:val="22"/>
          <w:szCs w:val="22"/>
        </w:rPr>
        <w:t xml:space="preserve"> </w:t>
      </w:r>
      <w:r w:rsidRPr="00BF3EE4">
        <w:rPr>
          <w:sz w:val="22"/>
          <w:szCs w:val="22"/>
        </w:rPr>
        <w:t>City</w:t>
      </w:r>
      <w:r w:rsidRPr="00BF3EE4">
        <w:rPr>
          <w:spacing w:val="-4"/>
          <w:sz w:val="22"/>
          <w:szCs w:val="22"/>
        </w:rPr>
        <w:t xml:space="preserve"> </w:t>
      </w:r>
      <w:r w:rsidRPr="00BF3EE4">
        <w:rPr>
          <w:sz w:val="22"/>
          <w:szCs w:val="22"/>
        </w:rPr>
        <w:t>reserves</w:t>
      </w:r>
      <w:r w:rsidRPr="00BF3EE4">
        <w:rPr>
          <w:spacing w:val="-3"/>
          <w:sz w:val="22"/>
          <w:szCs w:val="22"/>
        </w:rPr>
        <w:t xml:space="preserve"> </w:t>
      </w:r>
      <w:r w:rsidRPr="00BF3EE4">
        <w:rPr>
          <w:sz w:val="22"/>
          <w:szCs w:val="22"/>
        </w:rPr>
        <w:t>the</w:t>
      </w:r>
      <w:r w:rsidRPr="00BF3EE4">
        <w:rPr>
          <w:spacing w:val="-3"/>
          <w:sz w:val="22"/>
          <w:szCs w:val="22"/>
        </w:rPr>
        <w:t xml:space="preserve"> </w:t>
      </w:r>
      <w:r w:rsidRPr="00BF3EE4">
        <w:rPr>
          <w:sz w:val="22"/>
          <w:szCs w:val="22"/>
        </w:rPr>
        <w:t>right</w:t>
      </w:r>
      <w:r w:rsidRPr="00BF3EE4">
        <w:rPr>
          <w:spacing w:val="-3"/>
          <w:sz w:val="22"/>
          <w:szCs w:val="22"/>
        </w:rPr>
        <w:t xml:space="preserve"> </w:t>
      </w:r>
      <w:r w:rsidRPr="00BF3EE4">
        <w:rPr>
          <w:sz w:val="22"/>
          <w:szCs w:val="22"/>
        </w:rPr>
        <w:t>to</w:t>
      </w:r>
      <w:r w:rsidRPr="00BF3EE4">
        <w:rPr>
          <w:spacing w:val="-3"/>
          <w:sz w:val="22"/>
          <w:szCs w:val="22"/>
        </w:rPr>
        <w:t xml:space="preserve"> </w:t>
      </w:r>
      <w:r w:rsidRPr="00BF3EE4">
        <w:rPr>
          <w:sz w:val="22"/>
          <w:szCs w:val="22"/>
        </w:rPr>
        <w:t>award</w:t>
      </w:r>
      <w:r w:rsidRPr="00BF3EE4">
        <w:rPr>
          <w:spacing w:val="-3"/>
          <w:sz w:val="22"/>
          <w:szCs w:val="22"/>
        </w:rPr>
        <w:t xml:space="preserve"> </w:t>
      </w:r>
      <w:r w:rsidRPr="00BF3EE4">
        <w:rPr>
          <w:sz w:val="22"/>
          <w:szCs w:val="22"/>
        </w:rPr>
        <w:t>these</w:t>
      </w:r>
      <w:r w:rsidRPr="00BF3EE4">
        <w:rPr>
          <w:spacing w:val="-3"/>
          <w:sz w:val="22"/>
          <w:szCs w:val="22"/>
        </w:rPr>
        <w:t xml:space="preserve"> </w:t>
      </w:r>
      <w:r w:rsidRPr="00BF3EE4">
        <w:rPr>
          <w:sz w:val="22"/>
          <w:szCs w:val="22"/>
        </w:rPr>
        <w:t>ancillary</w:t>
      </w:r>
      <w:r w:rsidRPr="00BF3EE4">
        <w:rPr>
          <w:spacing w:val="-4"/>
          <w:sz w:val="22"/>
          <w:szCs w:val="22"/>
        </w:rPr>
        <w:t xml:space="preserve"> </w:t>
      </w:r>
      <w:r w:rsidRPr="00BF3EE4">
        <w:rPr>
          <w:sz w:val="22"/>
          <w:szCs w:val="22"/>
        </w:rPr>
        <w:t>items</w:t>
      </w:r>
      <w:r w:rsidRPr="00BF3EE4">
        <w:rPr>
          <w:spacing w:val="-3"/>
          <w:sz w:val="22"/>
          <w:szCs w:val="22"/>
        </w:rPr>
        <w:t xml:space="preserve"> </w:t>
      </w:r>
      <w:r w:rsidRPr="00BF3EE4">
        <w:rPr>
          <w:sz w:val="22"/>
          <w:szCs w:val="22"/>
        </w:rPr>
        <w:t>to</w:t>
      </w:r>
      <w:r w:rsidRPr="00BF3EE4">
        <w:rPr>
          <w:spacing w:val="-3"/>
          <w:sz w:val="22"/>
          <w:szCs w:val="22"/>
        </w:rPr>
        <w:t xml:space="preserve"> </w:t>
      </w:r>
      <w:r w:rsidRPr="00BF3EE4">
        <w:rPr>
          <w:sz w:val="22"/>
          <w:szCs w:val="22"/>
        </w:rPr>
        <w:t>the</w:t>
      </w:r>
      <w:r w:rsidRPr="00BF3EE4">
        <w:rPr>
          <w:spacing w:val="-3"/>
          <w:sz w:val="22"/>
          <w:szCs w:val="22"/>
        </w:rPr>
        <w:t xml:space="preserve"> </w:t>
      </w:r>
      <w:r w:rsidRPr="00BF3EE4">
        <w:rPr>
          <w:sz w:val="22"/>
          <w:szCs w:val="22"/>
        </w:rPr>
        <w:t>primary</w:t>
      </w:r>
      <w:r w:rsidRPr="00BF3EE4">
        <w:rPr>
          <w:spacing w:val="-4"/>
          <w:sz w:val="22"/>
          <w:szCs w:val="22"/>
        </w:rPr>
        <w:t xml:space="preserve"> </w:t>
      </w:r>
      <w:r w:rsidRPr="00BF3EE4">
        <w:rPr>
          <w:sz w:val="22"/>
          <w:szCs w:val="22"/>
        </w:rPr>
        <w:t>Contractor,</w:t>
      </w:r>
      <w:r w:rsidRPr="00BF3EE4">
        <w:rPr>
          <w:spacing w:val="-3"/>
          <w:sz w:val="22"/>
          <w:szCs w:val="22"/>
        </w:rPr>
        <w:t xml:space="preserve"> </w:t>
      </w:r>
      <w:r w:rsidRPr="00BF3EE4">
        <w:rPr>
          <w:sz w:val="22"/>
          <w:szCs w:val="22"/>
        </w:rPr>
        <w:t>another</w:t>
      </w:r>
      <w:r w:rsidRPr="00BF3EE4">
        <w:rPr>
          <w:spacing w:val="-3"/>
          <w:sz w:val="22"/>
          <w:szCs w:val="22"/>
        </w:rPr>
        <w:t xml:space="preserve"> </w:t>
      </w:r>
      <w:r w:rsidRPr="00BF3EE4">
        <w:rPr>
          <w:sz w:val="22"/>
          <w:szCs w:val="22"/>
        </w:rPr>
        <w:t>vendor based on the lowest price quoted, or to acquire the items through a separate solicitation.</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1"/>
        </w:tabs>
        <w:ind w:right="517"/>
        <w:jc w:val="both"/>
      </w:pPr>
      <w:r w:rsidRPr="00BF3EE4">
        <w:rPr>
          <w:b/>
          <w:i/>
        </w:rPr>
        <w:t>Price</w:t>
      </w:r>
      <w:r w:rsidRPr="00BF3EE4">
        <w:rPr>
          <w:b/>
          <w:i/>
          <w:spacing w:val="-3"/>
        </w:rPr>
        <w:t xml:space="preserve"> </w:t>
      </w:r>
      <w:r w:rsidRPr="00BF3EE4">
        <w:rPr>
          <w:b/>
          <w:i/>
        </w:rPr>
        <w:t>Escalation:</w:t>
      </w:r>
      <w:r w:rsidRPr="00BF3EE4">
        <w:rPr>
          <w:b/>
          <w:i/>
          <w:spacing w:val="37"/>
        </w:rPr>
        <w:t xml:space="preserve"> </w:t>
      </w:r>
      <w:r w:rsidRPr="00BF3EE4">
        <w:t>A</w:t>
      </w:r>
      <w:r w:rsidRPr="00BF3EE4">
        <w:rPr>
          <w:spacing w:val="-3"/>
        </w:rPr>
        <w:t xml:space="preserve"> </w:t>
      </w:r>
      <w:r w:rsidRPr="00BF3EE4">
        <w:t>request</w:t>
      </w:r>
      <w:r w:rsidRPr="00BF3EE4">
        <w:rPr>
          <w:spacing w:val="-3"/>
        </w:rPr>
        <w:t xml:space="preserve"> </w:t>
      </w:r>
      <w:r w:rsidRPr="00BF3EE4">
        <w:t>for</w:t>
      </w:r>
      <w:r w:rsidRPr="00BF3EE4">
        <w:rPr>
          <w:spacing w:val="-2"/>
        </w:rPr>
        <w:t xml:space="preserve"> </w:t>
      </w:r>
      <w:r w:rsidRPr="00BF3EE4">
        <w:t>escalation</w:t>
      </w:r>
      <w:r w:rsidRPr="00BF3EE4">
        <w:rPr>
          <w:spacing w:val="-3"/>
        </w:rPr>
        <w:t xml:space="preserve"> </w:t>
      </w:r>
      <w:r w:rsidRPr="00BF3EE4">
        <w:t>of</w:t>
      </w:r>
      <w:r w:rsidRPr="00BF3EE4">
        <w:rPr>
          <w:spacing w:val="-3"/>
        </w:rPr>
        <w:t xml:space="preserve"> </w:t>
      </w:r>
      <w:r w:rsidRPr="00BF3EE4">
        <w:t>Contract</w:t>
      </w:r>
      <w:r w:rsidRPr="00BF3EE4">
        <w:rPr>
          <w:spacing w:val="-3"/>
        </w:rPr>
        <w:t xml:space="preserve"> </w:t>
      </w:r>
      <w:r w:rsidRPr="00BF3EE4">
        <w:t>pricing</w:t>
      </w:r>
      <w:r w:rsidRPr="00BF3EE4">
        <w:rPr>
          <w:spacing w:val="-3"/>
        </w:rPr>
        <w:t xml:space="preserve"> </w:t>
      </w:r>
      <w:r w:rsidRPr="00BF3EE4">
        <w:t>may</w:t>
      </w:r>
      <w:r w:rsidRPr="00BF3EE4">
        <w:rPr>
          <w:spacing w:val="-3"/>
        </w:rPr>
        <w:t xml:space="preserve"> </w:t>
      </w:r>
      <w:r w:rsidRPr="00BF3EE4">
        <w:t>be</w:t>
      </w:r>
      <w:r w:rsidRPr="00BF3EE4">
        <w:rPr>
          <w:spacing w:val="-3"/>
        </w:rPr>
        <w:t xml:space="preserve"> </w:t>
      </w:r>
      <w:r w:rsidRPr="00BF3EE4">
        <w:t>made</w:t>
      </w:r>
      <w:r w:rsidRPr="00BF3EE4">
        <w:rPr>
          <w:spacing w:val="-4"/>
        </w:rPr>
        <w:t xml:space="preserve"> </w:t>
      </w:r>
      <w:r w:rsidRPr="00BF3EE4">
        <w:t>under</w:t>
      </w:r>
      <w:r w:rsidRPr="00BF3EE4">
        <w:rPr>
          <w:spacing w:val="-3"/>
        </w:rPr>
        <w:t xml:space="preserve"> </w:t>
      </w:r>
      <w:r w:rsidRPr="00BF3EE4">
        <w:t>the</w:t>
      </w:r>
      <w:r w:rsidRPr="00BF3EE4">
        <w:rPr>
          <w:spacing w:val="-3"/>
        </w:rPr>
        <w:t xml:space="preserve"> </w:t>
      </w:r>
      <w:r w:rsidRPr="00BF3EE4">
        <w:t xml:space="preserve">following </w:t>
      </w:r>
      <w:r w:rsidRPr="00BF3EE4">
        <w:rPr>
          <w:spacing w:val="-2"/>
        </w:rPr>
        <w:t>conditions:</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2"/>
          <w:numId w:val="2"/>
        </w:numPr>
        <w:tabs>
          <w:tab w:val="left" w:pos="1919"/>
          <w:tab w:val="left" w:pos="1921"/>
        </w:tabs>
        <w:ind w:right="672" w:hanging="360"/>
        <w:jc w:val="both"/>
      </w:pPr>
      <w:r w:rsidRPr="00BF3EE4">
        <w:t>Offered</w:t>
      </w:r>
      <w:r w:rsidRPr="00BF3EE4">
        <w:rPr>
          <w:spacing w:val="-3"/>
        </w:rPr>
        <w:t xml:space="preserve"> </w:t>
      </w:r>
      <w:r w:rsidRPr="00BF3EE4">
        <w:t>prices</w:t>
      </w:r>
      <w:r w:rsidRPr="00BF3EE4">
        <w:rPr>
          <w:spacing w:val="-3"/>
        </w:rPr>
        <w:t xml:space="preserve"> </w:t>
      </w:r>
      <w:r w:rsidRPr="00BF3EE4">
        <w:t>must</w:t>
      </w:r>
      <w:r w:rsidRPr="00BF3EE4">
        <w:rPr>
          <w:spacing w:val="-3"/>
        </w:rPr>
        <w:t xml:space="preserve"> </w:t>
      </w:r>
      <w:r w:rsidRPr="00BF3EE4">
        <w:t>be</w:t>
      </w:r>
      <w:r w:rsidRPr="00BF3EE4">
        <w:rPr>
          <w:spacing w:val="-3"/>
        </w:rPr>
        <w:t xml:space="preserve"> </w:t>
      </w:r>
      <w:r w:rsidRPr="00BF3EE4">
        <w:t>firm</w:t>
      </w:r>
      <w:r w:rsidRPr="00BF3EE4">
        <w:rPr>
          <w:spacing w:val="-3"/>
        </w:rPr>
        <w:t xml:space="preserve"> </w:t>
      </w:r>
      <w:r w:rsidRPr="00BF3EE4">
        <w:t>for</w:t>
      </w:r>
      <w:r w:rsidRPr="00BF3EE4">
        <w:rPr>
          <w:spacing w:val="-3"/>
        </w:rPr>
        <w:t xml:space="preserve"> </w:t>
      </w:r>
      <w:r w:rsidRPr="00BF3EE4">
        <w:t>a</w:t>
      </w:r>
      <w:r w:rsidRPr="00BF3EE4">
        <w:rPr>
          <w:spacing w:val="-3"/>
        </w:rPr>
        <w:t xml:space="preserve"> </w:t>
      </w:r>
      <w:r w:rsidRPr="00BF3EE4">
        <w:t>least</w:t>
      </w:r>
      <w:r w:rsidRPr="00BF3EE4">
        <w:rPr>
          <w:spacing w:val="-3"/>
        </w:rPr>
        <w:t xml:space="preserve"> </w:t>
      </w:r>
      <w:r w:rsidRPr="00BF3EE4">
        <w:t>ninety</w:t>
      </w:r>
      <w:r w:rsidRPr="00BF3EE4">
        <w:rPr>
          <w:spacing w:val="-4"/>
        </w:rPr>
        <w:t xml:space="preserve"> </w:t>
      </w:r>
      <w:r w:rsidRPr="00BF3EE4">
        <w:t>(90)</w:t>
      </w:r>
      <w:r w:rsidRPr="00BF3EE4">
        <w:rPr>
          <w:spacing w:val="-3"/>
        </w:rPr>
        <w:t xml:space="preserve"> </w:t>
      </w:r>
      <w:r w:rsidRPr="00BF3EE4">
        <w:t>consecutive</w:t>
      </w:r>
      <w:r w:rsidRPr="00BF3EE4">
        <w:rPr>
          <w:spacing w:val="-3"/>
        </w:rPr>
        <w:t xml:space="preserve"> </w:t>
      </w:r>
      <w:r w:rsidRPr="00BF3EE4">
        <w:t>calendar</w:t>
      </w:r>
      <w:r w:rsidRPr="00BF3EE4">
        <w:rPr>
          <w:spacing w:val="-3"/>
        </w:rPr>
        <w:t xml:space="preserve"> </w:t>
      </w:r>
      <w:r w:rsidRPr="00BF3EE4">
        <w:t>days</w:t>
      </w:r>
      <w:r w:rsidRPr="00BF3EE4">
        <w:rPr>
          <w:spacing w:val="-2"/>
        </w:rPr>
        <w:t xml:space="preserve"> </w:t>
      </w:r>
      <w:r w:rsidRPr="00BF3EE4">
        <w:t>after</w:t>
      </w:r>
      <w:r w:rsidRPr="00BF3EE4">
        <w:rPr>
          <w:spacing w:val="-2"/>
        </w:rPr>
        <w:t xml:space="preserve"> </w:t>
      </w:r>
      <w:r w:rsidRPr="00BF3EE4">
        <w:t>written notification of a Contract.</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ListParagraph"/>
        <w:widowControl/>
        <w:numPr>
          <w:ilvl w:val="2"/>
          <w:numId w:val="2"/>
        </w:numPr>
        <w:tabs>
          <w:tab w:val="left" w:pos="1919"/>
          <w:tab w:val="left" w:pos="1921"/>
        </w:tabs>
        <w:ind w:hanging="361"/>
        <w:jc w:val="both"/>
      </w:pPr>
      <w:r w:rsidRPr="00BF3EE4">
        <w:t>The</w:t>
      </w:r>
      <w:r w:rsidRPr="00BF3EE4">
        <w:rPr>
          <w:spacing w:val="-4"/>
        </w:rPr>
        <w:t xml:space="preserve"> </w:t>
      </w:r>
      <w:r w:rsidRPr="00BF3EE4">
        <w:t>Contractor</w:t>
      </w:r>
      <w:r w:rsidRPr="00BF3EE4">
        <w:rPr>
          <w:spacing w:val="-3"/>
        </w:rPr>
        <w:t xml:space="preserve"> </w:t>
      </w:r>
      <w:r w:rsidRPr="00BF3EE4">
        <w:t>shall</w:t>
      </w:r>
      <w:r w:rsidRPr="00BF3EE4">
        <w:rPr>
          <w:spacing w:val="-3"/>
        </w:rPr>
        <w:t xml:space="preserve"> </w:t>
      </w:r>
      <w:r w:rsidRPr="00BF3EE4">
        <w:t>provide</w:t>
      </w:r>
      <w:r w:rsidRPr="00BF3EE4">
        <w:rPr>
          <w:spacing w:val="-4"/>
        </w:rPr>
        <w:t xml:space="preserve"> </w:t>
      </w:r>
      <w:r w:rsidRPr="00BF3EE4">
        <w:t>written</w:t>
      </w:r>
      <w:r w:rsidRPr="00BF3EE4">
        <w:rPr>
          <w:spacing w:val="-3"/>
        </w:rPr>
        <w:t xml:space="preserve"> </w:t>
      </w:r>
      <w:r w:rsidRPr="00BF3EE4">
        <w:t>notice</w:t>
      </w:r>
      <w:r w:rsidRPr="00BF3EE4">
        <w:rPr>
          <w:spacing w:val="-2"/>
        </w:rPr>
        <w:t xml:space="preserve"> </w:t>
      </w:r>
      <w:r w:rsidRPr="00BF3EE4">
        <w:t>to</w:t>
      </w:r>
      <w:r w:rsidRPr="00BF3EE4">
        <w:rPr>
          <w:spacing w:val="-3"/>
        </w:rPr>
        <w:t xml:space="preserve"> </w:t>
      </w:r>
      <w:r w:rsidRPr="00BF3EE4">
        <w:t>the</w:t>
      </w:r>
      <w:r w:rsidRPr="00BF3EE4">
        <w:rPr>
          <w:spacing w:val="-3"/>
        </w:rPr>
        <w:t xml:space="preserve"> </w:t>
      </w:r>
      <w:r w:rsidRPr="00BF3EE4">
        <w:t>City</w:t>
      </w:r>
      <w:r w:rsidRPr="00BF3EE4">
        <w:rPr>
          <w:spacing w:val="-5"/>
        </w:rPr>
        <w:t xml:space="preserve"> </w:t>
      </w:r>
      <w:r w:rsidRPr="00BF3EE4">
        <w:t>of</w:t>
      </w:r>
      <w:r w:rsidRPr="00BF3EE4">
        <w:rPr>
          <w:spacing w:val="-3"/>
        </w:rPr>
        <w:t xml:space="preserve"> </w:t>
      </w:r>
      <w:r w:rsidRPr="00BF3EE4">
        <w:t>any</w:t>
      </w:r>
      <w:r w:rsidRPr="00BF3EE4">
        <w:rPr>
          <w:spacing w:val="-4"/>
        </w:rPr>
        <w:t xml:space="preserve"> </w:t>
      </w:r>
      <w:r w:rsidRPr="00BF3EE4">
        <w:t>requested</w:t>
      </w:r>
      <w:r w:rsidRPr="00BF3EE4">
        <w:rPr>
          <w:spacing w:val="-3"/>
        </w:rPr>
        <w:t xml:space="preserve"> </w:t>
      </w:r>
      <w:r w:rsidRPr="00BF3EE4">
        <w:t>price</w:t>
      </w:r>
      <w:r w:rsidRPr="00BF3EE4">
        <w:rPr>
          <w:spacing w:val="-3"/>
        </w:rPr>
        <w:t xml:space="preserve"> </w:t>
      </w:r>
      <w:r w:rsidRPr="00BF3EE4">
        <w:rPr>
          <w:spacing w:val="-2"/>
        </w:rPr>
        <w:t>increases.</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2"/>
          <w:numId w:val="2"/>
        </w:numPr>
        <w:tabs>
          <w:tab w:val="left" w:pos="1919"/>
          <w:tab w:val="left" w:pos="1921"/>
        </w:tabs>
        <w:ind w:hanging="361"/>
        <w:jc w:val="both"/>
      </w:pPr>
      <w:r w:rsidRPr="00BF3EE4">
        <w:t>All</w:t>
      </w:r>
      <w:r w:rsidRPr="00BF3EE4">
        <w:rPr>
          <w:spacing w:val="-5"/>
        </w:rPr>
        <w:t xml:space="preserve"> </w:t>
      </w:r>
      <w:r w:rsidRPr="00BF3EE4">
        <w:t>requests</w:t>
      </w:r>
      <w:r w:rsidRPr="00BF3EE4">
        <w:rPr>
          <w:spacing w:val="-5"/>
        </w:rPr>
        <w:t xml:space="preserve"> </w:t>
      </w:r>
      <w:r w:rsidRPr="00BF3EE4">
        <w:t>for</w:t>
      </w:r>
      <w:r w:rsidRPr="00BF3EE4">
        <w:rPr>
          <w:spacing w:val="-4"/>
        </w:rPr>
        <w:t xml:space="preserve"> </w:t>
      </w:r>
      <w:r w:rsidRPr="00BF3EE4">
        <w:t>price</w:t>
      </w:r>
      <w:r w:rsidRPr="00BF3EE4">
        <w:rPr>
          <w:spacing w:val="-5"/>
        </w:rPr>
        <w:t xml:space="preserve"> </w:t>
      </w:r>
      <w:r w:rsidRPr="00BF3EE4">
        <w:t>increases</w:t>
      </w:r>
      <w:r w:rsidRPr="00BF3EE4">
        <w:rPr>
          <w:spacing w:val="-4"/>
        </w:rPr>
        <w:t xml:space="preserve"> </w:t>
      </w:r>
      <w:r w:rsidRPr="00BF3EE4">
        <w:t>shall</w:t>
      </w:r>
      <w:r w:rsidRPr="00BF3EE4">
        <w:rPr>
          <w:spacing w:val="-5"/>
        </w:rPr>
        <w:t xml:space="preserve"> </w:t>
      </w:r>
      <w:r w:rsidRPr="00BF3EE4">
        <w:t>be</w:t>
      </w:r>
      <w:r w:rsidRPr="00BF3EE4">
        <w:rPr>
          <w:spacing w:val="-5"/>
        </w:rPr>
        <w:t xml:space="preserve"> </w:t>
      </w:r>
      <w:r w:rsidRPr="00BF3EE4">
        <w:t>accompanied</w:t>
      </w:r>
      <w:r w:rsidRPr="00BF3EE4">
        <w:rPr>
          <w:spacing w:val="-4"/>
        </w:rPr>
        <w:t xml:space="preserve"> </w:t>
      </w:r>
      <w:r w:rsidRPr="00BF3EE4">
        <w:rPr>
          <w:spacing w:val="-5"/>
        </w:rPr>
        <w:t>by:</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ListParagraph"/>
        <w:widowControl/>
        <w:numPr>
          <w:ilvl w:val="3"/>
          <w:numId w:val="2"/>
        </w:numPr>
        <w:tabs>
          <w:tab w:val="left" w:pos="2639"/>
          <w:tab w:val="left" w:pos="2641"/>
        </w:tabs>
        <w:spacing w:line="184" w:lineRule="exact"/>
        <w:ind w:hanging="361"/>
        <w:jc w:val="both"/>
      </w:pPr>
      <w:r w:rsidRPr="00BF3EE4">
        <w:t>a</w:t>
      </w:r>
      <w:r w:rsidRPr="00BF3EE4">
        <w:rPr>
          <w:spacing w:val="-4"/>
        </w:rPr>
        <w:t xml:space="preserve"> </w:t>
      </w:r>
      <w:r w:rsidRPr="00BF3EE4">
        <w:t>letter</w:t>
      </w:r>
      <w:r w:rsidRPr="00BF3EE4">
        <w:rPr>
          <w:spacing w:val="-5"/>
        </w:rPr>
        <w:t xml:space="preserve"> </w:t>
      </w:r>
      <w:r w:rsidRPr="00BF3EE4">
        <w:t>from</w:t>
      </w:r>
      <w:r w:rsidRPr="00BF3EE4">
        <w:rPr>
          <w:spacing w:val="-4"/>
        </w:rPr>
        <w:t xml:space="preserve"> </w:t>
      </w:r>
      <w:r w:rsidRPr="00BF3EE4">
        <w:t>the</w:t>
      </w:r>
      <w:r w:rsidRPr="00BF3EE4">
        <w:rPr>
          <w:spacing w:val="-3"/>
        </w:rPr>
        <w:t xml:space="preserve"> </w:t>
      </w:r>
      <w:r w:rsidRPr="00BF3EE4">
        <w:t>Contractor’s</w:t>
      </w:r>
      <w:r w:rsidRPr="00BF3EE4">
        <w:rPr>
          <w:spacing w:val="-4"/>
        </w:rPr>
        <w:t xml:space="preserve"> </w:t>
      </w:r>
      <w:r w:rsidRPr="00BF3EE4">
        <w:t>supplier</w:t>
      </w:r>
      <w:r w:rsidRPr="00BF3EE4">
        <w:rPr>
          <w:spacing w:val="-4"/>
        </w:rPr>
        <w:t xml:space="preserve"> </w:t>
      </w:r>
      <w:r w:rsidRPr="00BF3EE4">
        <w:t>certifying</w:t>
      </w:r>
      <w:r w:rsidRPr="00BF3EE4">
        <w:rPr>
          <w:spacing w:val="-4"/>
        </w:rPr>
        <w:t xml:space="preserve"> </w:t>
      </w:r>
      <w:r w:rsidRPr="00BF3EE4">
        <w:t>the</w:t>
      </w:r>
      <w:r w:rsidRPr="00BF3EE4">
        <w:rPr>
          <w:spacing w:val="-4"/>
        </w:rPr>
        <w:t xml:space="preserve"> </w:t>
      </w:r>
      <w:r w:rsidRPr="00BF3EE4">
        <w:t>price</w:t>
      </w:r>
      <w:r w:rsidRPr="00BF3EE4">
        <w:rPr>
          <w:spacing w:val="-4"/>
        </w:rPr>
        <w:t xml:space="preserve"> </w:t>
      </w:r>
      <w:r w:rsidRPr="00BF3EE4">
        <w:t>increase</w:t>
      </w:r>
      <w:r w:rsidRPr="00BF3EE4">
        <w:rPr>
          <w:spacing w:val="-4"/>
        </w:rPr>
        <w:t xml:space="preserve"> </w:t>
      </w:r>
      <w:r w:rsidRPr="00BF3EE4">
        <w:t>to</w:t>
      </w:r>
      <w:r w:rsidRPr="00BF3EE4">
        <w:rPr>
          <w:spacing w:val="-3"/>
        </w:rPr>
        <w:t xml:space="preserve"> </w:t>
      </w:r>
      <w:r w:rsidRPr="00BF3EE4">
        <w:t>the</w:t>
      </w:r>
      <w:r w:rsidRPr="00BF3EE4">
        <w:rPr>
          <w:spacing w:val="-4"/>
        </w:rPr>
        <w:t xml:space="preserve"> </w:t>
      </w:r>
      <w:r w:rsidRPr="00BF3EE4">
        <w:t>Contractor;</w:t>
      </w:r>
      <w:r w:rsidRPr="00BF3EE4">
        <w:rPr>
          <w:spacing w:val="-3"/>
        </w:rPr>
        <w:t xml:space="preserve"> </w:t>
      </w:r>
      <w:r w:rsidRPr="00BF3EE4">
        <w:rPr>
          <w:spacing w:val="-5"/>
        </w:rPr>
        <w:t>or</w:t>
      </w:r>
    </w:p>
    <w:p w:rsidR="001247F4" w:rsidRPr="00BF3EE4" w:rsidRDefault="003F7BF8" w:rsidP="003F7BF8">
      <w:pPr>
        <w:pStyle w:val="ListParagraph"/>
        <w:widowControl/>
        <w:numPr>
          <w:ilvl w:val="3"/>
          <w:numId w:val="2"/>
        </w:numPr>
        <w:tabs>
          <w:tab w:val="left" w:pos="2640"/>
          <w:tab w:val="left" w:pos="2641"/>
        </w:tabs>
        <w:ind w:right="867" w:hanging="360"/>
        <w:jc w:val="both"/>
      </w:pPr>
      <w:r w:rsidRPr="00BF3EE4">
        <w:t>evidence</w:t>
      </w:r>
      <w:r w:rsidRPr="00BF3EE4">
        <w:rPr>
          <w:spacing w:val="-4"/>
        </w:rPr>
        <w:t xml:space="preserve"> </w:t>
      </w:r>
      <w:r w:rsidRPr="00BF3EE4">
        <w:t>of</w:t>
      </w:r>
      <w:r w:rsidRPr="00BF3EE4">
        <w:rPr>
          <w:spacing w:val="-4"/>
        </w:rPr>
        <w:t xml:space="preserve"> </w:t>
      </w:r>
      <w:r w:rsidRPr="00BF3EE4">
        <w:t>verifiable</w:t>
      </w:r>
      <w:r w:rsidRPr="00BF3EE4">
        <w:rPr>
          <w:spacing w:val="-4"/>
        </w:rPr>
        <w:t xml:space="preserve"> </w:t>
      </w:r>
      <w:r w:rsidRPr="00BF3EE4">
        <w:t>market</w:t>
      </w:r>
      <w:r w:rsidRPr="00BF3EE4">
        <w:rPr>
          <w:spacing w:val="-4"/>
        </w:rPr>
        <w:t xml:space="preserve"> </w:t>
      </w:r>
      <w:r w:rsidRPr="00BF3EE4">
        <w:t>conditions</w:t>
      </w:r>
      <w:r w:rsidRPr="00BF3EE4">
        <w:rPr>
          <w:spacing w:val="-4"/>
        </w:rPr>
        <w:t xml:space="preserve"> </w:t>
      </w:r>
      <w:r w:rsidRPr="00BF3EE4">
        <w:t>resulting</w:t>
      </w:r>
      <w:r w:rsidRPr="00BF3EE4">
        <w:rPr>
          <w:spacing w:val="-4"/>
        </w:rPr>
        <w:t xml:space="preserve"> </w:t>
      </w:r>
      <w:r w:rsidRPr="00BF3EE4">
        <w:t>in</w:t>
      </w:r>
      <w:r w:rsidRPr="00BF3EE4">
        <w:rPr>
          <w:spacing w:val="-6"/>
        </w:rPr>
        <w:t xml:space="preserve"> </w:t>
      </w:r>
      <w:r w:rsidRPr="00BF3EE4">
        <w:t>increased</w:t>
      </w:r>
      <w:r w:rsidRPr="00BF3EE4">
        <w:rPr>
          <w:spacing w:val="-4"/>
        </w:rPr>
        <w:t xml:space="preserve"> </w:t>
      </w:r>
      <w:r w:rsidRPr="00BF3EE4">
        <w:t>costs</w:t>
      </w:r>
      <w:r w:rsidRPr="00BF3EE4">
        <w:rPr>
          <w:spacing w:val="-5"/>
        </w:rPr>
        <w:t xml:space="preserve"> </w:t>
      </w:r>
      <w:r w:rsidRPr="00BF3EE4">
        <w:t>such</w:t>
      </w:r>
      <w:r w:rsidRPr="00BF3EE4">
        <w:rPr>
          <w:spacing w:val="-4"/>
        </w:rPr>
        <w:t xml:space="preserve"> </w:t>
      </w:r>
      <w:r w:rsidRPr="00BF3EE4">
        <w:t>as mandated</w:t>
      </w:r>
      <w:r w:rsidRPr="00BF3EE4">
        <w:rPr>
          <w:spacing w:val="-3"/>
        </w:rPr>
        <w:t xml:space="preserve"> </w:t>
      </w:r>
      <w:r w:rsidRPr="00BF3EE4">
        <w:t>labor</w:t>
      </w:r>
      <w:r w:rsidRPr="00BF3EE4">
        <w:rPr>
          <w:spacing w:val="-3"/>
        </w:rPr>
        <w:t xml:space="preserve"> </w:t>
      </w:r>
      <w:r w:rsidRPr="00BF3EE4">
        <w:t>rate</w:t>
      </w:r>
      <w:r w:rsidRPr="00BF3EE4">
        <w:rPr>
          <w:spacing w:val="-3"/>
        </w:rPr>
        <w:t xml:space="preserve"> </w:t>
      </w:r>
      <w:r w:rsidRPr="00BF3EE4">
        <w:t>increases</w:t>
      </w:r>
      <w:r w:rsidRPr="00BF3EE4">
        <w:rPr>
          <w:spacing w:val="-3"/>
        </w:rPr>
        <w:t xml:space="preserve"> </w:t>
      </w:r>
      <w:r w:rsidRPr="00BF3EE4">
        <w:t>and</w:t>
      </w:r>
      <w:r w:rsidRPr="00BF3EE4">
        <w:rPr>
          <w:spacing w:val="-3"/>
        </w:rPr>
        <w:t xml:space="preserve"> </w:t>
      </w:r>
      <w:r w:rsidRPr="00BF3EE4">
        <w:t>significant</w:t>
      </w:r>
      <w:r w:rsidRPr="00BF3EE4">
        <w:rPr>
          <w:spacing w:val="-3"/>
        </w:rPr>
        <w:t xml:space="preserve"> </w:t>
      </w:r>
      <w:r w:rsidRPr="00BF3EE4">
        <w:t>fuel</w:t>
      </w:r>
      <w:r w:rsidRPr="00BF3EE4">
        <w:rPr>
          <w:spacing w:val="-4"/>
        </w:rPr>
        <w:t xml:space="preserve"> </w:t>
      </w:r>
      <w:r w:rsidRPr="00BF3EE4">
        <w:t>or</w:t>
      </w:r>
      <w:r w:rsidRPr="00BF3EE4">
        <w:rPr>
          <w:spacing w:val="-3"/>
        </w:rPr>
        <w:t xml:space="preserve"> </w:t>
      </w:r>
      <w:r w:rsidRPr="00BF3EE4">
        <w:t>energy</w:t>
      </w:r>
      <w:r w:rsidRPr="00BF3EE4">
        <w:rPr>
          <w:spacing w:val="-5"/>
        </w:rPr>
        <w:t xml:space="preserve"> </w:t>
      </w:r>
      <w:r w:rsidRPr="00BF3EE4">
        <w:t>cost</w:t>
      </w:r>
      <w:r w:rsidRPr="00BF3EE4">
        <w:rPr>
          <w:spacing w:val="-3"/>
        </w:rPr>
        <w:t xml:space="preserve"> </w:t>
      </w:r>
      <w:r w:rsidRPr="00BF3EE4">
        <w:t>increases.</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2"/>
          <w:numId w:val="2"/>
        </w:numPr>
        <w:tabs>
          <w:tab w:val="left" w:pos="1919"/>
          <w:tab w:val="left" w:pos="1921"/>
        </w:tabs>
        <w:ind w:hanging="361"/>
        <w:jc w:val="both"/>
      </w:pPr>
      <w:r w:rsidRPr="00BF3EE4">
        <w:t>All</w:t>
      </w:r>
      <w:r w:rsidRPr="00BF3EE4">
        <w:rPr>
          <w:spacing w:val="-4"/>
        </w:rPr>
        <w:t xml:space="preserve"> </w:t>
      </w:r>
      <w:r w:rsidRPr="00BF3EE4">
        <w:t>revisions</w:t>
      </w:r>
      <w:r w:rsidRPr="00BF3EE4">
        <w:rPr>
          <w:spacing w:val="-4"/>
        </w:rPr>
        <w:t xml:space="preserve"> </w:t>
      </w:r>
      <w:r w:rsidRPr="00BF3EE4">
        <w:t>to</w:t>
      </w:r>
      <w:r w:rsidRPr="00BF3EE4">
        <w:rPr>
          <w:spacing w:val="-4"/>
        </w:rPr>
        <w:t xml:space="preserve"> </w:t>
      </w:r>
      <w:r w:rsidRPr="00BF3EE4">
        <w:t>Contract</w:t>
      </w:r>
      <w:r w:rsidRPr="00BF3EE4">
        <w:rPr>
          <w:spacing w:val="-3"/>
        </w:rPr>
        <w:t xml:space="preserve"> </w:t>
      </w:r>
      <w:r w:rsidRPr="00BF3EE4">
        <w:t>pricing</w:t>
      </w:r>
      <w:r w:rsidRPr="00BF3EE4">
        <w:rPr>
          <w:spacing w:val="-4"/>
        </w:rPr>
        <w:t xml:space="preserve"> </w:t>
      </w:r>
      <w:r w:rsidRPr="00BF3EE4">
        <w:t>shall</w:t>
      </w:r>
      <w:r w:rsidRPr="00BF3EE4">
        <w:rPr>
          <w:spacing w:val="-4"/>
        </w:rPr>
        <w:t xml:space="preserve"> </w:t>
      </w:r>
      <w:r w:rsidRPr="00BF3EE4">
        <w:t>become</w:t>
      </w:r>
      <w:r w:rsidRPr="00BF3EE4">
        <w:rPr>
          <w:spacing w:val="-4"/>
        </w:rPr>
        <w:t xml:space="preserve"> </w:t>
      </w:r>
      <w:r w:rsidRPr="00BF3EE4">
        <w:t>effective</w:t>
      </w:r>
      <w:r w:rsidRPr="00BF3EE4">
        <w:rPr>
          <w:spacing w:val="-3"/>
        </w:rPr>
        <w:t xml:space="preserve"> </w:t>
      </w:r>
      <w:r w:rsidRPr="00BF3EE4">
        <w:t>when</w:t>
      </w:r>
      <w:r w:rsidRPr="00BF3EE4">
        <w:rPr>
          <w:spacing w:val="-4"/>
        </w:rPr>
        <w:t xml:space="preserve"> </w:t>
      </w:r>
      <w:r w:rsidRPr="00BF3EE4">
        <w:t>they</w:t>
      </w:r>
      <w:r w:rsidRPr="00BF3EE4">
        <w:rPr>
          <w:spacing w:val="-6"/>
        </w:rPr>
        <w:t xml:space="preserve"> </w:t>
      </w:r>
      <w:r w:rsidRPr="00BF3EE4">
        <w:t>are</w:t>
      </w:r>
      <w:r w:rsidRPr="00BF3EE4">
        <w:rPr>
          <w:spacing w:val="-3"/>
        </w:rPr>
        <w:t xml:space="preserve"> </w:t>
      </w:r>
      <w:r w:rsidRPr="00BF3EE4">
        <w:t>approved</w:t>
      </w:r>
      <w:r w:rsidRPr="00BF3EE4">
        <w:rPr>
          <w:spacing w:val="-4"/>
        </w:rPr>
        <w:t xml:space="preserve"> </w:t>
      </w:r>
      <w:r w:rsidRPr="00BF3EE4">
        <w:t>by</w:t>
      </w:r>
      <w:r w:rsidRPr="00BF3EE4">
        <w:rPr>
          <w:spacing w:val="-5"/>
        </w:rPr>
        <w:t xml:space="preserve"> </w:t>
      </w:r>
      <w:r w:rsidRPr="00BF3EE4">
        <w:t>the</w:t>
      </w:r>
      <w:r w:rsidRPr="00BF3EE4">
        <w:rPr>
          <w:spacing w:val="-3"/>
        </w:rPr>
        <w:t xml:space="preserve"> </w:t>
      </w:r>
      <w:r w:rsidRPr="00BF3EE4">
        <w:rPr>
          <w:spacing w:val="-2"/>
        </w:rPr>
        <w:t>City.</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2"/>
          <w:numId w:val="2"/>
        </w:numPr>
        <w:tabs>
          <w:tab w:val="left" w:pos="1919"/>
          <w:tab w:val="left" w:pos="1921"/>
        </w:tabs>
        <w:ind w:right="407" w:hanging="360"/>
        <w:jc w:val="both"/>
      </w:pPr>
      <w:r w:rsidRPr="00BF3EE4">
        <w:t>As</w:t>
      </w:r>
      <w:r w:rsidRPr="00BF3EE4">
        <w:rPr>
          <w:spacing w:val="-3"/>
        </w:rPr>
        <w:t xml:space="preserve"> </w:t>
      </w:r>
      <w:r w:rsidRPr="00BF3EE4">
        <w:t>provided</w:t>
      </w:r>
      <w:r w:rsidRPr="00BF3EE4">
        <w:rPr>
          <w:spacing w:val="-3"/>
        </w:rPr>
        <w:t xml:space="preserve"> </w:t>
      </w:r>
      <w:r w:rsidRPr="00BF3EE4">
        <w:t>in</w:t>
      </w:r>
      <w:r w:rsidRPr="00BF3EE4">
        <w:rPr>
          <w:spacing w:val="-3"/>
        </w:rPr>
        <w:t xml:space="preserve"> </w:t>
      </w:r>
      <w:r w:rsidRPr="00BF3EE4">
        <w:t>the</w:t>
      </w:r>
      <w:r w:rsidRPr="00BF3EE4">
        <w:rPr>
          <w:spacing w:val="-3"/>
        </w:rPr>
        <w:t xml:space="preserve"> </w:t>
      </w:r>
      <w:r w:rsidRPr="00BF3EE4">
        <w:t>section,</w:t>
      </w:r>
      <w:r w:rsidRPr="00BF3EE4">
        <w:rPr>
          <w:spacing w:val="-3"/>
        </w:rPr>
        <w:t xml:space="preserve"> </w:t>
      </w:r>
      <w:r w:rsidRPr="00BF3EE4">
        <w:t>Audits</w:t>
      </w:r>
      <w:r w:rsidRPr="00BF3EE4">
        <w:rPr>
          <w:spacing w:val="-5"/>
        </w:rPr>
        <w:t xml:space="preserve"> </w:t>
      </w:r>
      <w:r w:rsidRPr="00BF3EE4">
        <w:t>and</w:t>
      </w:r>
      <w:r w:rsidRPr="00BF3EE4">
        <w:rPr>
          <w:spacing w:val="-3"/>
        </w:rPr>
        <w:t xml:space="preserve"> </w:t>
      </w:r>
      <w:r w:rsidRPr="00BF3EE4">
        <w:t>Inspections,</w:t>
      </w:r>
      <w:r w:rsidRPr="00BF3EE4">
        <w:rPr>
          <w:spacing w:val="-3"/>
        </w:rPr>
        <w:t xml:space="preserve"> </w:t>
      </w:r>
      <w:r w:rsidRPr="00BF3EE4">
        <w:t>below,</w:t>
      </w:r>
      <w:r w:rsidRPr="00BF3EE4">
        <w:rPr>
          <w:spacing w:val="-2"/>
        </w:rPr>
        <w:t xml:space="preserve"> </w:t>
      </w:r>
      <w:r w:rsidRPr="00BF3EE4">
        <w:t>all</w:t>
      </w:r>
      <w:r w:rsidRPr="00BF3EE4">
        <w:rPr>
          <w:spacing w:val="-3"/>
        </w:rPr>
        <w:t xml:space="preserve"> </w:t>
      </w:r>
      <w:r w:rsidRPr="00BF3EE4">
        <w:t>supplier</w:t>
      </w:r>
      <w:r w:rsidRPr="00BF3EE4">
        <w:rPr>
          <w:spacing w:val="-3"/>
        </w:rPr>
        <w:t xml:space="preserve"> </w:t>
      </w:r>
      <w:r w:rsidRPr="00BF3EE4">
        <w:t>invoices</w:t>
      </w:r>
      <w:r w:rsidRPr="00BF3EE4">
        <w:rPr>
          <w:spacing w:val="-3"/>
        </w:rPr>
        <w:t xml:space="preserve"> </w:t>
      </w:r>
      <w:r w:rsidRPr="00BF3EE4">
        <w:t>for</w:t>
      </w:r>
      <w:r w:rsidRPr="00BF3EE4">
        <w:rPr>
          <w:spacing w:val="-3"/>
        </w:rPr>
        <w:t xml:space="preserve"> </w:t>
      </w:r>
      <w:r w:rsidRPr="00BF3EE4">
        <w:t>the</w:t>
      </w:r>
      <w:r w:rsidRPr="00BF3EE4">
        <w:rPr>
          <w:spacing w:val="-3"/>
        </w:rPr>
        <w:t xml:space="preserve"> </w:t>
      </w:r>
      <w:r w:rsidRPr="00BF3EE4">
        <w:t>offered items shall be subject to auditing by the City and furnished without delay upon request.</w:t>
      </w:r>
    </w:p>
    <w:p w:rsidR="001247F4" w:rsidRPr="00BF3EE4" w:rsidRDefault="001247F4" w:rsidP="003F7BF8">
      <w:pPr>
        <w:pStyle w:val="BodyText"/>
        <w:widowControl/>
        <w:spacing w:before="9"/>
        <w:jc w:val="both"/>
        <w:rPr>
          <w:sz w:val="22"/>
          <w:szCs w:val="22"/>
        </w:rPr>
      </w:pPr>
    </w:p>
    <w:p w:rsidR="001247F4" w:rsidRPr="00BF3EE4" w:rsidRDefault="003F7BF8" w:rsidP="003F7BF8">
      <w:pPr>
        <w:pStyle w:val="ListParagraph"/>
        <w:widowControl/>
        <w:numPr>
          <w:ilvl w:val="2"/>
          <w:numId w:val="2"/>
        </w:numPr>
        <w:tabs>
          <w:tab w:val="left" w:pos="1919"/>
          <w:tab w:val="left" w:pos="1921"/>
        </w:tabs>
        <w:ind w:right="370" w:hanging="360"/>
        <w:jc w:val="both"/>
      </w:pPr>
      <w:r w:rsidRPr="00BF3EE4">
        <w:t>The</w:t>
      </w:r>
      <w:r w:rsidRPr="00BF3EE4">
        <w:rPr>
          <w:spacing w:val="-3"/>
        </w:rPr>
        <w:t xml:space="preserve"> </w:t>
      </w:r>
      <w:r w:rsidRPr="00BF3EE4">
        <w:t>City</w:t>
      </w:r>
      <w:r w:rsidRPr="00BF3EE4">
        <w:rPr>
          <w:spacing w:val="-4"/>
        </w:rPr>
        <w:t xml:space="preserve"> </w:t>
      </w:r>
      <w:r w:rsidRPr="00BF3EE4">
        <w:t>reserves</w:t>
      </w:r>
      <w:r w:rsidRPr="00BF3EE4">
        <w:rPr>
          <w:spacing w:val="-3"/>
        </w:rPr>
        <w:t xml:space="preserve"> </w:t>
      </w:r>
      <w:r w:rsidRPr="00BF3EE4">
        <w:t>the</w:t>
      </w:r>
      <w:r w:rsidRPr="00BF3EE4">
        <w:rPr>
          <w:spacing w:val="-3"/>
        </w:rPr>
        <w:t xml:space="preserve"> </w:t>
      </w:r>
      <w:r w:rsidRPr="00BF3EE4">
        <w:t>right</w:t>
      </w:r>
      <w:r w:rsidRPr="00BF3EE4">
        <w:rPr>
          <w:spacing w:val="-3"/>
        </w:rPr>
        <w:t xml:space="preserve"> </w:t>
      </w:r>
      <w:r w:rsidRPr="00BF3EE4">
        <w:t>to</w:t>
      </w:r>
      <w:r w:rsidRPr="00BF3EE4">
        <w:rPr>
          <w:spacing w:val="-3"/>
        </w:rPr>
        <w:t xml:space="preserve"> </w:t>
      </w:r>
      <w:r w:rsidRPr="00BF3EE4">
        <w:t>cancel</w:t>
      </w:r>
      <w:r w:rsidRPr="00BF3EE4">
        <w:rPr>
          <w:spacing w:val="-3"/>
        </w:rPr>
        <w:t xml:space="preserve"> </w:t>
      </w:r>
      <w:r w:rsidRPr="00BF3EE4">
        <w:t>a</w:t>
      </w:r>
      <w:r w:rsidRPr="00BF3EE4">
        <w:rPr>
          <w:spacing w:val="-3"/>
        </w:rPr>
        <w:t xml:space="preserve"> </w:t>
      </w:r>
      <w:r w:rsidRPr="00BF3EE4">
        <w:t>Contract</w:t>
      </w:r>
      <w:r w:rsidRPr="00BF3EE4">
        <w:rPr>
          <w:spacing w:val="-3"/>
        </w:rPr>
        <w:t xml:space="preserve"> </w:t>
      </w:r>
      <w:r w:rsidRPr="00BF3EE4">
        <w:t>and</w:t>
      </w:r>
      <w:r w:rsidRPr="00BF3EE4">
        <w:rPr>
          <w:spacing w:val="-3"/>
        </w:rPr>
        <w:t xml:space="preserve"> </w:t>
      </w:r>
      <w:r w:rsidRPr="00BF3EE4">
        <w:t>solicit</w:t>
      </w:r>
      <w:r w:rsidRPr="00BF3EE4">
        <w:rPr>
          <w:spacing w:val="-3"/>
        </w:rPr>
        <w:t xml:space="preserve"> </w:t>
      </w:r>
      <w:r w:rsidRPr="00BF3EE4">
        <w:t>a</w:t>
      </w:r>
      <w:r w:rsidRPr="00BF3EE4">
        <w:rPr>
          <w:spacing w:val="-3"/>
        </w:rPr>
        <w:t xml:space="preserve"> </w:t>
      </w:r>
      <w:r w:rsidRPr="00BF3EE4">
        <w:t>new</w:t>
      </w:r>
      <w:r w:rsidRPr="00BF3EE4">
        <w:rPr>
          <w:spacing w:val="-5"/>
        </w:rPr>
        <w:t xml:space="preserve"> </w:t>
      </w:r>
      <w:r w:rsidRPr="00BF3EE4">
        <w:t>contract</w:t>
      </w:r>
      <w:r w:rsidRPr="00BF3EE4">
        <w:rPr>
          <w:spacing w:val="-3"/>
        </w:rPr>
        <w:t xml:space="preserve"> </w:t>
      </w:r>
      <w:r w:rsidRPr="00BF3EE4">
        <w:t>if</w:t>
      </w:r>
      <w:r w:rsidRPr="00BF3EE4">
        <w:rPr>
          <w:spacing w:val="-3"/>
        </w:rPr>
        <w:t xml:space="preserve"> </w:t>
      </w:r>
      <w:r w:rsidRPr="00BF3EE4">
        <w:t>a</w:t>
      </w:r>
      <w:r w:rsidRPr="00BF3EE4">
        <w:rPr>
          <w:spacing w:val="-3"/>
        </w:rPr>
        <w:t xml:space="preserve"> </w:t>
      </w:r>
      <w:r w:rsidRPr="00BF3EE4">
        <w:t>requested</w:t>
      </w:r>
      <w:r w:rsidRPr="00BF3EE4">
        <w:rPr>
          <w:spacing w:val="-3"/>
        </w:rPr>
        <w:t xml:space="preserve"> </w:t>
      </w:r>
      <w:r w:rsidRPr="00BF3EE4">
        <w:t>price escalation is unacceptable to the City.</w:t>
      </w:r>
      <w:r w:rsidRPr="00BF3EE4">
        <w:rPr>
          <w:spacing w:val="40"/>
        </w:rPr>
        <w:t xml:space="preserve"> </w:t>
      </w:r>
      <w:r w:rsidRPr="00BF3EE4">
        <w:t>Cancellation of the Contract shall not affect any outstanding orders.</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2"/>
          <w:numId w:val="2"/>
        </w:numPr>
        <w:tabs>
          <w:tab w:val="left" w:pos="1920"/>
          <w:tab w:val="left" w:pos="1921"/>
        </w:tabs>
        <w:spacing w:before="1"/>
        <w:ind w:right="511" w:hanging="360"/>
        <w:jc w:val="both"/>
      </w:pPr>
      <w:r w:rsidRPr="00BF3EE4">
        <w:t>All</w:t>
      </w:r>
      <w:r w:rsidRPr="00BF3EE4">
        <w:rPr>
          <w:spacing w:val="-3"/>
        </w:rPr>
        <w:t xml:space="preserve"> </w:t>
      </w:r>
      <w:r w:rsidRPr="00BF3EE4">
        <w:t>approved</w:t>
      </w:r>
      <w:r w:rsidRPr="00BF3EE4">
        <w:rPr>
          <w:spacing w:val="-3"/>
        </w:rPr>
        <w:t xml:space="preserve"> </w:t>
      </w:r>
      <w:r w:rsidRPr="00BF3EE4">
        <w:t>price</w:t>
      </w:r>
      <w:r w:rsidRPr="00BF3EE4">
        <w:rPr>
          <w:spacing w:val="-3"/>
        </w:rPr>
        <w:t xml:space="preserve"> </w:t>
      </w:r>
      <w:r w:rsidRPr="00BF3EE4">
        <w:t>changes</w:t>
      </w:r>
      <w:r w:rsidRPr="00BF3EE4">
        <w:rPr>
          <w:spacing w:val="-3"/>
        </w:rPr>
        <w:t xml:space="preserve"> </w:t>
      </w:r>
      <w:r w:rsidRPr="00BF3EE4">
        <w:t>resulting</w:t>
      </w:r>
      <w:r w:rsidRPr="00BF3EE4">
        <w:rPr>
          <w:spacing w:val="-3"/>
        </w:rPr>
        <w:t xml:space="preserve"> </w:t>
      </w:r>
      <w:r w:rsidRPr="00BF3EE4">
        <w:t>from</w:t>
      </w:r>
      <w:r w:rsidRPr="00BF3EE4">
        <w:rPr>
          <w:spacing w:val="-3"/>
        </w:rPr>
        <w:t xml:space="preserve"> </w:t>
      </w:r>
      <w:r w:rsidRPr="00BF3EE4">
        <w:t>this</w:t>
      </w:r>
      <w:r w:rsidRPr="00BF3EE4">
        <w:rPr>
          <w:spacing w:val="-3"/>
        </w:rPr>
        <w:t xml:space="preserve"> </w:t>
      </w:r>
      <w:r w:rsidRPr="00BF3EE4">
        <w:t>escalation</w:t>
      </w:r>
      <w:r w:rsidRPr="00BF3EE4">
        <w:rPr>
          <w:spacing w:val="-3"/>
        </w:rPr>
        <w:t xml:space="preserve"> </w:t>
      </w:r>
      <w:r w:rsidRPr="00BF3EE4">
        <w:t>clause</w:t>
      </w:r>
      <w:r w:rsidRPr="00BF3EE4">
        <w:rPr>
          <w:spacing w:val="-3"/>
        </w:rPr>
        <w:t xml:space="preserve"> </w:t>
      </w:r>
      <w:r w:rsidRPr="00BF3EE4">
        <w:t>shall</w:t>
      </w:r>
      <w:r w:rsidRPr="00BF3EE4">
        <w:rPr>
          <w:spacing w:val="-3"/>
        </w:rPr>
        <w:t xml:space="preserve"> </w:t>
      </w:r>
      <w:r w:rsidRPr="00BF3EE4">
        <w:t>be</w:t>
      </w:r>
      <w:r w:rsidRPr="00BF3EE4">
        <w:rPr>
          <w:spacing w:val="-3"/>
        </w:rPr>
        <w:t xml:space="preserve"> </w:t>
      </w:r>
      <w:r w:rsidRPr="00BF3EE4">
        <w:t>firm</w:t>
      </w:r>
      <w:r w:rsidRPr="00BF3EE4">
        <w:rPr>
          <w:spacing w:val="-3"/>
        </w:rPr>
        <w:t xml:space="preserve"> </w:t>
      </w:r>
      <w:r w:rsidRPr="00BF3EE4">
        <w:t>for</w:t>
      </w:r>
      <w:r w:rsidRPr="00BF3EE4">
        <w:rPr>
          <w:spacing w:val="-3"/>
        </w:rPr>
        <w:t xml:space="preserve"> </w:t>
      </w:r>
      <w:r w:rsidRPr="00BF3EE4">
        <w:t>a</w:t>
      </w:r>
      <w:r w:rsidRPr="00BF3EE4">
        <w:rPr>
          <w:spacing w:val="-3"/>
        </w:rPr>
        <w:t xml:space="preserve"> </w:t>
      </w:r>
      <w:r w:rsidRPr="00BF3EE4">
        <w:t>period</w:t>
      </w:r>
      <w:r w:rsidRPr="00BF3EE4">
        <w:rPr>
          <w:spacing w:val="-3"/>
        </w:rPr>
        <w:t xml:space="preserve"> </w:t>
      </w:r>
      <w:r w:rsidRPr="00BF3EE4">
        <w:t>of ninety (90) consecutive calendar days after approval by the City.</w:t>
      </w:r>
    </w:p>
    <w:p w:rsidR="001247F4" w:rsidRPr="00BF3EE4" w:rsidRDefault="001247F4" w:rsidP="003F7BF8">
      <w:pPr>
        <w:pStyle w:val="BodyText"/>
        <w:widowControl/>
        <w:spacing w:before="10"/>
        <w:jc w:val="both"/>
        <w:rPr>
          <w:sz w:val="22"/>
          <w:szCs w:val="22"/>
        </w:rPr>
      </w:pPr>
    </w:p>
    <w:p w:rsidR="001247F4" w:rsidRPr="00BF3EE4" w:rsidRDefault="003F7BF8" w:rsidP="003F7BF8">
      <w:pPr>
        <w:pStyle w:val="ListParagraph"/>
        <w:widowControl/>
        <w:numPr>
          <w:ilvl w:val="2"/>
          <w:numId w:val="2"/>
        </w:numPr>
        <w:tabs>
          <w:tab w:val="left" w:pos="1920"/>
          <w:tab w:val="left" w:pos="1921"/>
        </w:tabs>
        <w:ind w:right="218" w:hanging="360"/>
        <w:jc w:val="both"/>
      </w:pPr>
      <w:r w:rsidRPr="00BF3EE4">
        <w:t>Contractor shall notify the City within five (5) working days of subsequent price de-escalations from its supplier or cost reductions in areas where pricing increases were previously implemented.</w:t>
      </w:r>
      <w:r w:rsidRPr="00BF3EE4">
        <w:rPr>
          <w:spacing w:val="39"/>
        </w:rPr>
        <w:t xml:space="preserve"> </w:t>
      </w:r>
      <w:r w:rsidRPr="00BF3EE4">
        <w:t>The</w:t>
      </w:r>
      <w:r w:rsidRPr="00BF3EE4">
        <w:rPr>
          <w:spacing w:val="-3"/>
        </w:rPr>
        <w:t xml:space="preserve"> </w:t>
      </w:r>
      <w:r w:rsidRPr="00BF3EE4">
        <w:t>Contractor</w:t>
      </w:r>
      <w:r w:rsidRPr="00BF3EE4">
        <w:rPr>
          <w:spacing w:val="-2"/>
        </w:rPr>
        <w:t xml:space="preserve"> </w:t>
      </w:r>
      <w:r w:rsidRPr="00BF3EE4">
        <w:t>will</w:t>
      </w:r>
      <w:r w:rsidRPr="00BF3EE4">
        <w:rPr>
          <w:spacing w:val="-3"/>
        </w:rPr>
        <w:t xml:space="preserve"> </w:t>
      </w:r>
      <w:r w:rsidRPr="00BF3EE4">
        <w:t>reduce</w:t>
      </w:r>
      <w:r w:rsidRPr="00BF3EE4">
        <w:rPr>
          <w:spacing w:val="-3"/>
        </w:rPr>
        <w:t xml:space="preserve"> </w:t>
      </w:r>
      <w:r w:rsidRPr="00BF3EE4">
        <w:t>its</w:t>
      </w:r>
      <w:r w:rsidRPr="00BF3EE4">
        <w:rPr>
          <w:spacing w:val="-3"/>
        </w:rPr>
        <w:t xml:space="preserve"> </w:t>
      </w:r>
      <w:r w:rsidRPr="00BF3EE4">
        <w:t>pricing</w:t>
      </w:r>
      <w:r w:rsidRPr="00BF3EE4">
        <w:rPr>
          <w:spacing w:val="-3"/>
        </w:rPr>
        <w:t xml:space="preserve"> </w:t>
      </w:r>
      <w:r w:rsidRPr="00BF3EE4">
        <w:t>to</w:t>
      </w:r>
      <w:r w:rsidRPr="00BF3EE4">
        <w:rPr>
          <w:spacing w:val="-3"/>
        </w:rPr>
        <w:t xml:space="preserve"> </w:t>
      </w:r>
      <w:r w:rsidRPr="00BF3EE4">
        <w:t>the</w:t>
      </w:r>
      <w:r w:rsidRPr="00BF3EE4">
        <w:rPr>
          <w:spacing w:val="-3"/>
        </w:rPr>
        <w:t xml:space="preserve"> </w:t>
      </w:r>
      <w:r w:rsidRPr="00BF3EE4">
        <w:t>City</w:t>
      </w:r>
      <w:r w:rsidRPr="00BF3EE4">
        <w:rPr>
          <w:spacing w:val="-5"/>
        </w:rPr>
        <w:t xml:space="preserve"> </w:t>
      </w:r>
      <w:r w:rsidRPr="00BF3EE4">
        <w:t>immediately</w:t>
      </w:r>
      <w:r w:rsidRPr="00BF3EE4">
        <w:rPr>
          <w:spacing w:val="-5"/>
        </w:rPr>
        <w:t xml:space="preserve"> </w:t>
      </w:r>
      <w:r w:rsidRPr="00BF3EE4">
        <w:t>to</w:t>
      </w:r>
      <w:r w:rsidRPr="00BF3EE4">
        <w:rPr>
          <w:spacing w:val="-3"/>
        </w:rPr>
        <w:t xml:space="preserve"> </w:t>
      </w:r>
      <w:r w:rsidRPr="00BF3EE4">
        <w:t>pass</w:t>
      </w:r>
      <w:r w:rsidRPr="00BF3EE4">
        <w:rPr>
          <w:spacing w:val="-2"/>
        </w:rPr>
        <w:t xml:space="preserve"> </w:t>
      </w:r>
      <w:r w:rsidRPr="00BF3EE4">
        <w:t>on</w:t>
      </w:r>
      <w:r w:rsidRPr="00BF3EE4">
        <w:rPr>
          <w:spacing w:val="-3"/>
        </w:rPr>
        <w:t xml:space="preserve"> </w:t>
      </w:r>
      <w:r w:rsidRPr="00BF3EE4">
        <w:t>such</w:t>
      </w:r>
      <w:r w:rsidRPr="00BF3EE4">
        <w:rPr>
          <w:spacing w:val="-3"/>
        </w:rPr>
        <w:t xml:space="preserve"> </w:t>
      </w:r>
      <w:r w:rsidRPr="00BF3EE4">
        <w:t>de- escalations and reductions unless otherwise agreed by the parties.</w:t>
      </w:r>
    </w:p>
    <w:p w:rsidR="001247F4" w:rsidRPr="00BF3EE4" w:rsidRDefault="001247F4" w:rsidP="003F7BF8">
      <w:pPr>
        <w:pStyle w:val="BodyText"/>
        <w:widowControl/>
        <w:spacing w:before="10"/>
        <w:jc w:val="both"/>
        <w:rPr>
          <w:sz w:val="22"/>
          <w:szCs w:val="22"/>
        </w:rPr>
      </w:pPr>
    </w:p>
    <w:p w:rsidR="001247F4" w:rsidRPr="00BF3EE4" w:rsidRDefault="003F7BF8" w:rsidP="003F7BF8">
      <w:pPr>
        <w:pStyle w:val="ListParagraph"/>
        <w:widowControl/>
        <w:numPr>
          <w:ilvl w:val="2"/>
          <w:numId w:val="2"/>
        </w:numPr>
        <w:tabs>
          <w:tab w:val="left" w:pos="1920"/>
          <w:tab w:val="left" w:pos="1921"/>
        </w:tabs>
        <w:spacing w:before="1"/>
        <w:ind w:right="245" w:hanging="360"/>
        <w:jc w:val="both"/>
      </w:pPr>
      <w:r w:rsidRPr="00BF3EE4">
        <w:t>The</w:t>
      </w:r>
      <w:r w:rsidRPr="00BF3EE4">
        <w:rPr>
          <w:spacing w:val="-3"/>
        </w:rPr>
        <w:t xml:space="preserve"> </w:t>
      </w:r>
      <w:r w:rsidRPr="00BF3EE4">
        <w:t>City</w:t>
      </w:r>
      <w:r w:rsidRPr="00BF3EE4">
        <w:rPr>
          <w:spacing w:val="-4"/>
        </w:rPr>
        <w:t xml:space="preserve"> </w:t>
      </w:r>
      <w:r w:rsidRPr="00BF3EE4">
        <w:t>reserves</w:t>
      </w:r>
      <w:r w:rsidRPr="00BF3EE4">
        <w:rPr>
          <w:spacing w:val="-3"/>
        </w:rPr>
        <w:t xml:space="preserve"> </w:t>
      </w:r>
      <w:r w:rsidRPr="00BF3EE4">
        <w:t>the</w:t>
      </w:r>
      <w:r w:rsidRPr="00BF3EE4">
        <w:rPr>
          <w:spacing w:val="-3"/>
        </w:rPr>
        <w:t xml:space="preserve"> </w:t>
      </w:r>
      <w:r w:rsidRPr="00BF3EE4">
        <w:t>right</w:t>
      </w:r>
      <w:r w:rsidRPr="00BF3EE4">
        <w:rPr>
          <w:spacing w:val="-3"/>
        </w:rPr>
        <w:t xml:space="preserve"> </w:t>
      </w:r>
      <w:r w:rsidRPr="00BF3EE4">
        <w:t>to</w:t>
      </w:r>
      <w:r w:rsidRPr="00BF3EE4">
        <w:rPr>
          <w:spacing w:val="-3"/>
        </w:rPr>
        <w:t xml:space="preserve"> </w:t>
      </w:r>
      <w:r w:rsidRPr="00BF3EE4">
        <w:t>approve</w:t>
      </w:r>
      <w:r w:rsidRPr="00BF3EE4">
        <w:rPr>
          <w:spacing w:val="-3"/>
        </w:rPr>
        <w:t xml:space="preserve"> </w:t>
      </w:r>
      <w:r w:rsidRPr="00BF3EE4">
        <w:t>pricing</w:t>
      </w:r>
      <w:r w:rsidRPr="00BF3EE4">
        <w:rPr>
          <w:spacing w:val="-3"/>
        </w:rPr>
        <w:t xml:space="preserve"> </w:t>
      </w:r>
      <w:r w:rsidRPr="00BF3EE4">
        <w:t>increases</w:t>
      </w:r>
      <w:r w:rsidRPr="00BF3EE4">
        <w:rPr>
          <w:spacing w:val="-3"/>
        </w:rPr>
        <w:t xml:space="preserve"> </w:t>
      </w:r>
      <w:r w:rsidRPr="00BF3EE4">
        <w:t>requested</w:t>
      </w:r>
      <w:r w:rsidRPr="00BF3EE4">
        <w:rPr>
          <w:spacing w:val="-3"/>
        </w:rPr>
        <w:t xml:space="preserve"> </w:t>
      </w:r>
      <w:r w:rsidRPr="00BF3EE4">
        <w:t>by</w:t>
      </w:r>
      <w:r w:rsidRPr="00BF3EE4">
        <w:rPr>
          <w:spacing w:val="-4"/>
        </w:rPr>
        <w:t xml:space="preserve"> </w:t>
      </w:r>
      <w:r w:rsidRPr="00BF3EE4">
        <w:t>the</w:t>
      </w:r>
      <w:r w:rsidRPr="00BF3EE4">
        <w:rPr>
          <w:spacing w:val="-3"/>
        </w:rPr>
        <w:t xml:space="preserve"> </w:t>
      </w:r>
      <w:r w:rsidRPr="00BF3EE4">
        <w:t>Contractor</w:t>
      </w:r>
      <w:r w:rsidRPr="00BF3EE4">
        <w:rPr>
          <w:spacing w:val="-3"/>
        </w:rPr>
        <w:t xml:space="preserve"> </w:t>
      </w:r>
      <w:r w:rsidRPr="00BF3EE4">
        <w:t>other</w:t>
      </w:r>
      <w:r w:rsidRPr="00BF3EE4">
        <w:rPr>
          <w:spacing w:val="-3"/>
        </w:rPr>
        <w:t xml:space="preserve"> </w:t>
      </w:r>
      <w:r w:rsidRPr="00BF3EE4">
        <w:t>than those described in this subsection, if in the best interest of the City.</w:t>
      </w:r>
    </w:p>
    <w:p w:rsidR="001247F4" w:rsidRPr="00BF3EE4" w:rsidRDefault="001247F4" w:rsidP="003F7BF8">
      <w:pPr>
        <w:pStyle w:val="BodyText"/>
        <w:widowControl/>
        <w:spacing w:before="10"/>
        <w:jc w:val="both"/>
        <w:rPr>
          <w:sz w:val="22"/>
          <w:szCs w:val="22"/>
        </w:rPr>
      </w:pPr>
    </w:p>
    <w:p w:rsidR="001247F4" w:rsidRPr="00BF3EE4" w:rsidRDefault="003F7BF8" w:rsidP="003F7BF8">
      <w:pPr>
        <w:pStyle w:val="ListParagraph"/>
        <w:widowControl/>
        <w:numPr>
          <w:ilvl w:val="2"/>
          <w:numId w:val="2"/>
        </w:numPr>
        <w:tabs>
          <w:tab w:val="left" w:pos="1921"/>
        </w:tabs>
        <w:ind w:hanging="361"/>
        <w:jc w:val="both"/>
      </w:pPr>
      <w:r w:rsidRPr="00BF3EE4">
        <w:t>All</w:t>
      </w:r>
      <w:r w:rsidRPr="00BF3EE4">
        <w:rPr>
          <w:spacing w:val="-4"/>
        </w:rPr>
        <w:t xml:space="preserve"> </w:t>
      </w:r>
      <w:r w:rsidRPr="00BF3EE4">
        <w:t>approvals</w:t>
      </w:r>
      <w:r w:rsidRPr="00BF3EE4">
        <w:rPr>
          <w:spacing w:val="-3"/>
        </w:rPr>
        <w:t xml:space="preserve"> </w:t>
      </w:r>
      <w:r w:rsidRPr="00BF3EE4">
        <w:t>required</w:t>
      </w:r>
      <w:r w:rsidRPr="00BF3EE4">
        <w:rPr>
          <w:spacing w:val="-4"/>
        </w:rPr>
        <w:t xml:space="preserve"> </w:t>
      </w:r>
      <w:r w:rsidRPr="00BF3EE4">
        <w:t>by</w:t>
      </w:r>
      <w:r w:rsidRPr="00BF3EE4">
        <w:rPr>
          <w:spacing w:val="-5"/>
        </w:rPr>
        <w:t xml:space="preserve"> </w:t>
      </w:r>
      <w:r w:rsidRPr="00BF3EE4">
        <w:t>this</w:t>
      </w:r>
      <w:r w:rsidRPr="00BF3EE4">
        <w:rPr>
          <w:spacing w:val="-3"/>
        </w:rPr>
        <w:t xml:space="preserve"> </w:t>
      </w:r>
      <w:r w:rsidRPr="00BF3EE4">
        <w:t>subsection</w:t>
      </w:r>
      <w:r w:rsidRPr="00BF3EE4">
        <w:rPr>
          <w:spacing w:val="-4"/>
        </w:rPr>
        <w:t xml:space="preserve"> </w:t>
      </w:r>
      <w:r w:rsidRPr="00BF3EE4">
        <w:t>must</w:t>
      </w:r>
      <w:r w:rsidRPr="00BF3EE4">
        <w:rPr>
          <w:spacing w:val="-3"/>
        </w:rPr>
        <w:t xml:space="preserve"> </w:t>
      </w:r>
      <w:r w:rsidRPr="00BF3EE4">
        <w:t>be</w:t>
      </w:r>
      <w:r w:rsidRPr="00BF3EE4">
        <w:rPr>
          <w:spacing w:val="-3"/>
        </w:rPr>
        <w:t xml:space="preserve"> </w:t>
      </w:r>
      <w:r w:rsidRPr="00BF3EE4">
        <w:t>in</w:t>
      </w:r>
      <w:r w:rsidRPr="00BF3EE4">
        <w:rPr>
          <w:spacing w:val="-4"/>
        </w:rPr>
        <w:t xml:space="preserve"> </w:t>
      </w:r>
      <w:r w:rsidRPr="00BF3EE4">
        <w:t>writing</w:t>
      </w:r>
      <w:r w:rsidRPr="00BF3EE4">
        <w:rPr>
          <w:spacing w:val="-3"/>
        </w:rPr>
        <w:t xml:space="preserve"> </w:t>
      </w:r>
      <w:r w:rsidRPr="00BF3EE4">
        <w:t>by</w:t>
      </w:r>
      <w:r w:rsidRPr="00BF3EE4">
        <w:rPr>
          <w:spacing w:val="-6"/>
        </w:rPr>
        <w:t xml:space="preserve"> </w:t>
      </w:r>
      <w:r w:rsidRPr="00BF3EE4">
        <w:t>the</w:t>
      </w:r>
      <w:r w:rsidRPr="00BF3EE4">
        <w:rPr>
          <w:spacing w:val="-2"/>
        </w:rPr>
        <w:t xml:space="preserve"> </w:t>
      </w:r>
      <w:r w:rsidRPr="00BF3EE4">
        <w:t>City</w:t>
      </w:r>
      <w:r w:rsidRPr="00BF3EE4">
        <w:rPr>
          <w:spacing w:val="-5"/>
        </w:rPr>
        <w:t xml:space="preserve"> </w:t>
      </w:r>
      <w:r w:rsidRPr="00BF3EE4">
        <w:t>Purchasing</w:t>
      </w:r>
      <w:r w:rsidRPr="00BF3EE4">
        <w:rPr>
          <w:spacing w:val="-3"/>
        </w:rPr>
        <w:t xml:space="preserve"> </w:t>
      </w:r>
      <w:r w:rsidRPr="00BF3EE4">
        <w:rPr>
          <w:spacing w:val="-2"/>
        </w:rPr>
        <w:t>Officer.</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1"/>
        </w:tabs>
        <w:ind w:right="542"/>
        <w:jc w:val="both"/>
      </w:pPr>
      <w:r w:rsidRPr="00BF3EE4">
        <w:rPr>
          <w:b/>
          <w:u w:val="single"/>
        </w:rPr>
        <w:t>Use by Other Public Governmental Agencies:</w:t>
      </w:r>
      <w:r w:rsidRPr="00BF3EE4">
        <w:rPr>
          <w:b/>
          <w:spacing w:val="40"/>
        </w:rPr>
        <w:t xml:space="preserve"> </w:t>
      </w:r>
      <w:r w:rsidRPr="00BF3EE4">
        <w:t>With the agreement of the Contractor, other public governmental</w:t>
      </w:r>
      <w:r w:rsidRPr="00BF3EE4">
        <w:rPr>
          <w:spacing w:val="-4"/>
        </w:rPr>
        <w:t xml:space="preserve"> </w:t>
      </w:r>
      <w:r w:rsidRPr="00BF3EE4">
        <w:t>agencies</w:t>
      </w:r>
      <w:r w:rsidRPr="00BF3EE4">
        <w:rPr>
          <w:spacing w:val="-4"/>
        </w:rPr>
        <w:t xml:space="preserve"> </w:t>
      </w:r>
      <w:r w:rsidRPr="00BF3EE4">
        <w:t>may</w:t>
      </w:r>
      <w:r w:rsidRPr="00BF3EE4">
        <w:rPr>
          <w:spacing w:val="-4"/>
        </w:rPr>
        <w:t xml:space="preserve"> </w:t>
      </w:r>
      <w:r w:rsidRPr="00BF3EE4">
        <w:t>purchase</w:t>
      </w:r>
      <w:r w:rsidRPr="00BF3EE4">
        <w:rPr>
          <w:spacing w:val="-4"/>
        </w:rPr>
        <w:t xml:space="preserve"> </w:t>
      </w:r>
      <w:r w:rsidRPr="00BF3EE4">
        <w:t>from</w:t>
      </w:r>
      <w:r w:rsidRPr="00BF3EE4">
        <w:rPr>
          <w:spacing w:val="-4"/>
        </w:rPr>
        <w:t xml:space="preserve"> </w:t>
      </w:r>
      <w:r w:rsidRPr="00BF3EE4">
        <w:t>the</w:t>
      </w:r>
      <w:r w:rsidRPr="00BF3EE4">
        <w:rPr>
          <w:spacing w:val="-3"/>
        </w:rPr>
        <w:t xml:space="preserve"> </w:t>
      </w:r>
      <w:r w:rsidRPr="00BF3EE4">
        <w:t>Contract,</w:t>
      </w:r>
      <w:r w:rsidRPr="00BF3EE4">
        <w:rPr>
          <w:spacing w:val="-4"/>
        </w:rPr>
        <w:t xml:space="preserve"> </w:t>
      </w:r>
      <w:r w:rsidRPr="00BF3EE4">
        <w:t>unless</w:t>
      </w:r>
      <w:r w:rsidRPr="00BF3EE4">
        <w:rPr>
          <w:spacing w:val="-4"/>
        </w:rPr>
        <w:t xml:space="preserve"> </w:t>
      </w:r>
      <w:r w:rsidRPr="00BF3EE4">
        <w:t>otherwise</w:t>
      </w:r>
      <w:r w:rsidRPr="00BF3EE4">
        <w:rPr>
          <w:spacing w:val="-4"/>
        </w:rPr>
        <w:t xml:space="preserve"> </w:t>
      </w:r>
      <w:r w:rsidRPr="00BF3EE4">
        <w:t>stated,</w:t>
      </w:r>
      <w:r w:rsidRPr="00BF3EE4">
        <w:rPr>
          <w:spacing w:val="-4"/>
        </w:rPr>
        <w:t xml:space="preserve"> </w:t>
      </w:r>
      <w:r w:rsidRPr="00BF3EE4">
        <w:t>subject</w:t>
      </w:r>
      <w:r w:rsidRPr="00BF3EE4">
        <w:rPr>
          <w:spacing w:val="-4"/>
        </w:rPr>
        <w:t xml:space="preserve"> </w:t>
      </w:r>
      <w:r w:rsidRPr="00BF3EE4">
        <w:t>to</w:t>
      </w:r>
      <w:r w:rsidRPr="00BF3EE4">
        <w:rPr>
          <w:spacing w:val="-4"/>
        </w:rPr>
        <w:t xml:space="preserve"> </w:t>
      </w:r>
      <w:r w:rsidRPr="00BF3EE4">
        <w:t>the</w:t>
      </w:r>
      <w:r w:rsidRPr="00BF3EE4">
        <w:rPr>
          <w:spacing w:val="-4"/>
        </w:rPr>
        <w:t xml:space="preserve"> </w:t>
      </w:r>
      <w:r w:rsidRPr="00BF3EE4">
        <w:t>following:</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60"/>
          <w:tab w:val="left" w:pos="1561"/>
        </w:tabs>
        <w:ind w:left="1559" w:right="132"/>
        <w:jc w:val="both"/>
      </w:pPr>
      <w:r w:rsidRPr="00BF3EE4">
        <w:t>Extension</w:t>
      </w:r>
      <w:r w:rsidRPr="00BF3EE4">
        <w:rPr>
          <w:spacing w:val="-2"/>
        </w:rPr>
        <w:t xml:space="preserve"> </w:t>
      </w:r>
      <w:r w:rsidRPr="00BF3EE4">
        <w:t>of</w:t>
      </w:r>
      <w:r w:rsidRPr="00BF3EE4">
        <w:rPr>
          <w:spacing w:val="-2"/>
        </w:rPr>
        <w:t xml:space="preserve"> </w:t>
      </w:r>
      <w:r w:rsidRPr="00BF3EE4">
        <w:t>the</w:t>
      </w:r>
      <w:r w:rsidRPr="00BF3EE4">
        <w:rPr>
          <w:spacing w:val="-1"/>
        </w:rPr>
        <w:t xml:space="preserve"> </w:t>
      </w:r>
      <w:r w:rsidRPr="00BF3EE4">
        <w:t>use</w:t>
      </w:r>
      <w:r w:rsidRPr="00BF3EE4">
        <w:rPr>
          <w:spacing w:val="-2"/>
        </w:rPr>
        <w:t xml:space="preserve"> </w:t>
      </w:r>
      <w:r w:rsidRPr="00BF3EE4">
        <w:t>of</w:t>
      </w:r>
      <w:r w:rsidRPr="00BF3EE4">
        <w:rPr>
          <w:spacing w:val="-2"/>
        </w:rPr>
        <w:t xml:space="preserve"> </w:t>
      </w:r>
      <w:r w:rsidRPr="00BF3EE4">
        <w:t>the</w:t>
      </w:r>
      <w:r w:rsidRPr="00BF3EE4">
        <w:rPr>
          <w:spacing w:val="-2"/>
        </w:rPr>
        <w:t xml:space="preserve"> </w:t>
      </w:r>
      <w:r w:rsidRPr="00BF3EE4">
        <w:t>City</w:t>
      </w:r>
      <w:r w:rsidRPr="00BF3EE4">
        <w:rPr>
          <w:spacing w:val="-3"/>
        </w:rPr>
        <w:t xml:space="preserve"> </w:t>
      </w:r>
      <w:r w:rsidRPr="00BF3EE4">
        <w:t>Contract</w:t>
      </w:r>
      <w:r w:rsidRPr="00BF3EE4">
        <w:rPr>
          <w:spacing w:val="-2"/>
        </w:rPr>
        <w:t xml:space="preserve"> </w:t>
      </w:r>
      <w:r w:rsidRPr="00BF3EE4">
        <w:t>shall</w:t>
      </w:r>
      <w:r w:rsidRPr="00BF3EE4">
        <w:rPr>
          <w:spacing w:val="-2"/>
        </w:rPr>
        <w:t xml:space="preserve"> </w:t>
      </w:r>
      <w:r w:rsidRPr="00BF3EE4">
        <w:t>in</w:t>
      </w:r>
      <w:r w:rsidRPr="00BF3EE4">
        <w:rPr>
          <w:spacing w:val="-4"/>
        </w:rPr>
        <w:t xml:space="preserve"> </w:t>
      </w:r>
      <w:r w:rsidRPr="00BF3EE4">
        <w:t>no</w:t>
      </w:r>
      <w:r w:rsidRPr="00BF3EE4">
        <w:rPr>
          <w:spacing w:val="-2"/>
        </w:rPr>
        <w:t xml:space="preserve"> </w:t>
      </w:r>
      <w:r w:rsidRPr="00BF3EE4">
        <w:t>way</w:t>
      </w:r>
      <w:r w:rsidRPr="00BF3EE4">
        <w:rPr>
          <w:spacing w:val="-4"/>
        </w:rPr>
        <w:t xml:space="preserve"> </w:t>
      </w:r>
      <w:r w:rsidRPr="00BF3EE4">
        <w:t>impede</w:t>
      </w:r>
      <w:r w:rsidRPr="00BF3EE4">
        <w:rPr>
          <w:spacing w:val="-2"/>
        </w:rPr>
        <w:t xml:space="preserve"> </w:t>
      </w:r>
      <w:r w:rsidRPr="00BF3EE4">
        <w:t>on</w:t>
      </w:r>
      <w:r w:rsidRPr="00BF3EE4">
        <w:rPr>
          <w:spacing w:val="-2"/>
        </w:rPr>
        <w:t xml:space="preserve"> </w:t>
      </w:r>
      <w:r w:rsidRPr="00BF3EE4">
        <w:t>the</w:t>
      </w:r>
      <w:r w:rsidRPr="00BF3EE4">
        <w:rPr>
          <w:spacing w:val="-2"/>
        </w:rPr>
        <w:t xml:space="preserve"> </w:t>
      </w:r>
      <w:r w:rsidRPr="00BF3EE4">
        <w:t>Contractor’s</w:t>
      </w:r>
      <w:r w:rsidRPr="00BF3EE4">
        <w:rPr>
          <w:spacing w:val="-2"/>
        </w:rPr>
        <w:t xml:space="preserve"> </w:t>
      </w:r>
      <w:r w:rsidRPr="00BF3EE4">
        <w:t>ability</w:t>
      </w:r>
      <w:r w:rsidRPr="00BF3EE4">
        <w:rPr>
          <w:spacing w:val="-4"/>
        </w:rPr>
        <w:t xml:space="preserve"> </w:t>
      </w:r>
      <w:r w:rsidRPr="00BF3EE4">
        <w:t>to</w:t>
      </w:r>
      <w:r w:rsidRPr="00BF3EE4">
        <w:rPr>
          <w:spacing w:val="-2"/>
        </w:rPr>
        <w:t xml:space="preserve"> </w:t>
      </w:r>
      <w:r w:rsidRPr="00BF3EE4">
        <w:t>fulfill</w:t>
      </w:r>
      <w:r w:rsidRPr="00BF3EE4">
        <w:rPr>
          <w:spacing w:val="-2"/>
        </w:rPr>
        <w:t xml:space="preserve"> </w:t>
      </w:r>
      <w:r w:rsidRPr="00BF3EE4">
        <w:t>the pricing, terms and conditions of the Contract with the City; and</w:t>
      </w:r>
    </w:p>
    <w:p w:rsidR="001247F4" w:rsidRPr="00BF3EE4" w:rsidRDefault="001247F4" w:rsidP="003F7BF8">
      <w:pPr>
        <w:pStyle w:val="BodyText"/>
        <w:widowControl/>
        <w:jc w:val="both"/>
        <w:rPr>
          <w:sz w:val="22"/>
          <w:szCs w:val="22"/>
        </w:rPr>
      </w:pPr>
    </w:p>
    <w:p w:rsidR="00FA4990" w:rsidRPr="003F7BF8" w:rsidRDefault="003F7BF8" w:rsidP="003F7BF8">
      <w:pPr>
        <w:pStyle w:val="ListParagraph"/>
        <w:widowControl/>
        <w:numPr>
          <w:ilvl w:val="1"/>
          <w:numId w:val="2"/>
        </w:numPr>
        <w:tabs>
          <w:tab w:val="left" w:pos="1559"/>
          <w:tab w:val="left" w:pos="1561"/>
        </w:tabs>
        <w:ind w:left="1559" w:right="542"/>
        <w:jc w:val="both"/>
      </w:pPr>
      <w:r w:rsidRPr="00BF3EE4">
        <w:t>The</w:t>
      </w:r>
      <w:r w:rsidRPr="00BF3EE4">
        <w:rPr>
          <w:spacing w:val="-3"/>
        </w:rPr>
        <w:t xml:space="preserve"> </w:t>
      </w:r>
      <w:r w:rsidRPr="00BF3EE4">
        <w:t>City</w:t>
      </w:r>
      <w:r w:rsidRPr="00BF3EE4">
        <w:rPr>
          <w:spacing w:val="-4"/>
        </w:rPr>
        <w:t xml:space="preserve"> </w:t>
      </w:r>
      <w:r w:rsidRPr="00BF3EE4">
        <w:t>shall</w:t>
      </w:r>
      <w:r w:rsidRPr="00BF3EE4">
        <w:rPr>
          <w:spacing w:val="-3"/>
        </w:rPr>
        <w:t xml:space="preserve"> </w:t>
      </w:r>
      <w:r w:rsidRPr="00BF3EE4">
        <w:t>have</w:t>
      </w:r>
      <w:r w:rsidRPr="00BF3EE4">
        <w:rPr>
          <w:spacing w:val="-3"/>
        </w:rPr>
        <w:t xml:space="preserve"> </w:t>
      </w:r>
      <w:r w:rsidRPr="00BF3EE4">
        <w:t>no</w:t>
      </w:r>
      <w:r w:rsidRPr="00BF3EE4">
        <w:rPr>
          <w:spacing w:val="-3"/>
        </w:rPr>
        <w:t xml:space="preserve"> </w:t>
      </w:r>
      <w:r w:rsidRPr="00BF3EE4">
        <w:t>responsibility</w:t>
      </w:r>
      <w:r w:rsidRPr="00BF3EE4">
        <w:rPr>
          <w:spacing w:val="-4"/>
        </w:rPr>
        <w:t xml:space="preserve"> </w:t>
      </w:r>
      <w:r w:rsidRPr="00BF3EE4">
        <w:t>to</w:t>
      </w:r>
      <w:r w:rsidRPr="00BF3EE4">
        <w:rPr>
          <w:spacing w:val="-4"/>
        </w:rPr>
        <w:t xml:space="preserve"> </w:t>
      </w:r>
      <w:r w:rsidRPr="00BF3EE4">
        <w:t>verify</w:t>
      </w:r>
      <w:r w:rsidRPr="00BF3EE4">
        <w:rPr>
          <w:spacing w:val="-3"/>
        </w:rPr>
        <w:t xml:space="preserve"> </w:t>
      </w:r>
      <w:r w:rsidRPr="00BF3EE4">
        <w:t>whether</w:t>
      </w:r>
      <w:r w:rsidRPr="00BF3EE4">
        <w:rPr>
          <w:spacing w:val="-3"/>
        </w:rPr>
        <w:t xml:space="preserve"> </w:t>
      </w:r>
      <w:r w:rsidRPr="00BF3EE4">
        <w:t>the</w:t>
      </w:r>
      <w:r w:rsidRPr="00BF3EE4">
        <w:rPr>
          <w:spacing w:val="-3"/>
        </w:rPr>
        <w:t xml:space="preserve"> </w:t>
      </w:r>
      <w:r w:rsidRPr="00BF3EE4">
        <w:t>other</w:t>
      </w:r>
      <w:r w:rsidRPr="00BF3EE4">
        <w:rPr>
          <w:spacing w:val="-3"/>
        </w:rPr>
        <w:t xml:space="preserve"> </w:t>
      </w:r>
      <w:r w:rsidRPr="00BF3EE4">
        <w:t>public</w:t>
      </w:r>
      <w:r w:rsidRPr="00BF3EE4">
        <w:rPr>
          <w:spacing w:val="-3"/>
        </w:rPr>
        <w:t xml:space="preserve"> </w:t>
      </w:r>
      <w:r w:rsidRPr="00BF3EE4">
        <w:t>governmental</w:t>
      </w:r>
      <w:r w:rsidRPr="00BF3EE4">
        <w:rPr>
          <w:spacing w:val="-3"/>
        </w:rPr>
        <w:t xml:space="preserve"> </w:t>
      </w:r>
      <w:r w:rsidRPr="00BF3EE4">
        <w:t>agency</w:t>
      </w:r>
      <w:r w:rsidRPr="00BF3EE4">
        <w:rPr>
          <w:spacing w:val="-4"/>
        </w:rPr>
        <w:t xml:space="preserve"> </w:t>
      </w:r>
      <w:r w:rsidRPr="00BF3EE4">
        <w:t>is</w:t>
      </w:r>
      <w:r w:rsidRPr="00BF3EE4">
        <w:rPr>
          <w:spacing w:val="-3"/>
        </w:rPr>
        <w:t xml:space="preserve"> </w:t>
      </w:r>
      <w:r w:rsidRPr="00BF3EE4">
        <w:t>a legitimate entity to which it may extend this option or whether the entity is authorized under its applicable laws, rules and regulations to utilize the Contract.</w:t>
      </w:r>
    </w:p>
    <w:p w:rsidR="00FA4990" w:rsidRPr="00BF3EE4" w:rsidRDefault="00FA4990" w:rsidP="003F7BF8">
      <w:pPr>
        <w:pStyle w:val="BodyText"/>
        <w:widowControl/>
        <w:jc w:val="both"/>
        <w:rPr>
          <w:sz w:val="22"/>
          <w:szCs w:val="22"/>
        </w:rPr>
      </w:pPr>
    </w:p>
    <w:p w:rsidR="001247F4" w:rsidRPr="00FA4990" w:rsidRDefault="003F7BF8" w:rsidP="003F7BF8">
      <w:pPr>
        <w:pStyle w:val="ListParagraph"/>
        <w:widowControl/>
        <w:numPr>
          <w:ilvl w:val="0"/>
          <w:numId w:val="2"/>
        </w:numPr>
        <w:tabs>
          <w:tab w:val="left" w:pos="839"/>
          <w:tab w:val="left" w:pos="840"/>
        </w:tabs>
        <w:ind w:right="177"/>
        <w:jc w:val="both"/>
      </w:pPr>
      <w:r w:rsidRPr="00BF3EE4">
        <w:rPr>
          <w:b/>
          <w:u w:val="single"/>
        </w:rPr>
        <w:t>New Material:</w:t>
      </w:r>
      <w:r w:rsidRPr="00BF3EE4">
        <w:rPr>
          <w:b/>
          <w:spacing w:val="40"/>
        </w:rPr>
        <w:t xml:space="preserve"> </w:t>
      </w:r>
      <w:r w:rsidRPr="00BF3EE4">
        <w:t>All materials, supplies, equipment, and vehicles provided shall be new, the latest in production and</w:t>
      </w:r>
      <w:r w:rsidRPr="00BF3EE4">
        <w:rPr>
          <w:spacing w:val="-3"/>
        </w:rPr>
        <w:t xml:space="preserve"> </w:t>
      </w:r>
      <w:r w:rsidRPr="00BF3EE4">
        <w:t>manufactured</w:t>
      </w:r>
      <w:r w:rsidRPr="00BF3EE4">
        <w:rPr>
          <w:spacing w:val="-3"/>
        </w:rPr>
        <w:t xml:space="preserve"> </w:t>
      </w:r>
      <w:r w:rsidRPr="00BF3EE4">
        <w:t>within</w:t>
      </w:r>
      <w:r w:rsidRPr="00BF3EE4">
        <w:rPr>
          <w:spacing w:val="-3"/>
        </w:rPr>
        <w:t xml:space="preserve"> </w:t>
      </w:r>
      <w:r w:rsidRPr="00BF3EE4">
        <w:t>the</w:t>
      </w:r>
      <w:r w:rsidRPr="00BF3EE4">
        <w:rPr>
          <w:spacing w:val="-3"/>
        </w:rPr>
        <w:t xml:space="preserve"> </w:t>
      </w:r>
      <w:r w:rsidRPr="00BF3EE4">
        <w:t>last</w:t>
      </w:r>
      <w:r w:rsidRPr="00BF3EE4">
        <w:rPr>
          <w:spacing w:val="-3"/>
        </w:rPr>
        <w:t xml:space="preserve"> </w:t>
      </w:r>
      <w:r w:rsidRPr="00BF3EE4">
        <w:t>twelve</w:t>
      </w:r>
      <w:r w:rsidRPr="00BF3EE4">
        <w:rPr>
          <w:spacing w:val="-3"/>
        </w:rPr>
        <w:t xml:space="preserve"> </w:t>
      </w:r>
      <w:r w:rsidRPr="00BF3EE4">
        <w:t>(12)</w:t>
      </w:r>
      <w:r w:rsidRPr="00BF3EE4">
        <w:rPr>
          <w:spacing w:val="-3"/>
        </w:rPr>
        <w:t xml:space="preserve"> </w:t>
      </w:r>
      <w:r w:rsidRPr="00BF3EE4">
        <w:t>months</w:t>
      </w:r>
      <w:r w:rsidRPr="00BF3EE4">
        <w:rPr>
          <w:spacing w:val="-3"/>
        </w:rPr>
        <w:t xml:space="preserve"> </w:t>
      </w:r>
      <w:r w:rsidRPr="00BF3EE4">
        <w:t>(computed</w:t>
      </w:r>
      <w:r w:rsidRPr="00BF3EE4">
        <w:rPr>
          <w:spacing w:val="-3"/>
        </w:rPr>
        <w:t xml:space="preserve"> </w:t>
      </w:r>
      <w:r w:rsidRPr="00BF3EE4">
        <w:t>from</w:t>
      </w:r>
      <w:r w:rsidRPr="00BF3EE4">
        <w:rPr>
          <w:spacing w:val="-3"/>
        </w:rPr>
        <w:t xml:space="preserve"> </w:t>
      </w:r>
      <w:r w:rsidRPr="00BF3EE4">
        <w:t>the</w:t>
      </w:r>
      <w:r w:rsidRPr="00BF3EE4">
        <w:rPr>
          <w:spacing w:val="-3"/>
        </w:rPr>
        <w:t xml:space="preserve"> </w:t>
      </w:r>
      <w:r w:rsidRPr="00BF3EE4">
        <w:t>date</w:t>
      </w:r>
      <w:r w:rsidRPr="00BF3EE4">
        <w:rPr>
          <w:spacing w:val="-3"/>
        </w:rPr>
        <w:t xml:space="preserve"> </w:t>
      </w:r>
      <w:r w:rsidRPr="00BF3EE4">
        <w:t>and</w:t>
      </w:r>
      <w:r w:rsidRPr="00BF3EE4">
        <w:rPr>
          <w:spacing w:val="-2"/>
        </w:rPr>
        <w:t xml:space="preserve"> </w:t>
      </w:r>
      <w:r w:rsidRPr="00BF3EE4">
        <w:t>time</w:t>
      </w:r>
      <w:r w:rsidRPr="00BF3EE4">
        <w:rPr>
          <w:spacing w:val="-3"/>
        </w:rPr>
        <w:t xml:space="preserve"> </w:t>
      </w:r>
      <w:r w:rsidRPr="00BF3EE4">
        <w:t>of</w:t>
      </w:r>
      <w:r w:rsidRPr="00BF3EE4">
        <w:rPr>
          <w:spacing w:val="-3"/>
        </w:rPr>
        <w:t xml:space="preserve"> </w:t>
      </w:r>
      <w:r w:rsidR="00F3086B">
        <w:t>bid</w:t>
      </w:r>
      <w:r w:rsidRPr="00BF3EE4">
        <w:rPr>
          <w:spacing w:val="-3"/>
        </w:rPr>
        <w:t xml:space="preserve"> </w:t>
      </w:r>
      <w:r w:rsidRPr="00BF3EE4">
        <w:t>opening)</w:t>
      </w:r>
      <w:r w:rsidRPr="00BF3EE4">
        <w:rPr>
          <w:spacing w:val="-3"/>
        </w:rPr>
        <w:t xml:space="preserve"> </w:t>
      </w:r>
      <w:r w:rsidRPr="00BF3EE4">
        <w:t>unless</w:t>
      </w:r>
      <w:r w:rsidR="00FA4990">
        <w:t xml:space="preserve"> </w:t>
      </w:r>
      <w:r w:rsidR="00FA4990" w:rsidRPr="00FA4990">
        <w:t>o</w:t>
      </w:r>
      <w:r w:rsidRPr="00FA4990">
        <w:t>therwise</w:t>
      </w:r>
      <w:r w:rsidRPr="00FA4990">
        <w:rPr>
          <w:spacing w:val="-3"/>
        </w:rPr>
        <w:t xml:space="preserve"> </w:t>
      </w:r>
      <w:r w:rsidRPr="00FA4990">
        <w:t>indicated.</w:t>
      </w:r>
      <w:r w:rsidRPr="00FA4990">
        <w:rPr>
          <w:spacing w:val="-3"/>
        </w:rPr>
        <w:t xml:space="preserve"> </w:t>
      </w:r>
      <w:r w:rsidRPr="00FA4990">
        <w:t>This</w:t>
      </w:r>
      <w:r w:rsidRPr="00FA4990">
        <w:rPr>
          <w:spacing w:val="-3"/>
        </w:rPr>
        <w:t xml:space="preserve"> </w:t>
      </w:r>
      <w:r w:rsidRPr="00FA4990">
        <w:t>does</w:t>
      </w:r>
      <w:r w:rsidRPr="00FA4990">
        <w:rPr>
          <w:spacing w:val="-3"/>
        </w:rPr>
        <w:t xml:space="preserve"> </w:t>
      </w:r>
      <w:r w:rsidRPr="00FA4990">
        <w:t>not</w:t>
      </w:r>
      <w:r w:rsidRPr="00FA4990">
        <w:rPr>
          <w:spacing w:val="-2"/>
        </w:rPr>
        <w:t xml:space="preserve"> </w:t>
      </w:r>
      <w:r w:rsidRPr="00FA4990">
        <w:t>apply</w:t>
      </w:r>
      <w:r w:rsidRPr="00FA4990">
        <w:rPr>
          <w:spacing w:val="-5"/>
        </w:rPr>
        <w:t xml:space="preserve"> </w:t>
      </w:r>
      <w:r w:rsidRPr="00FA4990">
        <w:t>to</w:t>
      </w:r>
      <w:r w:rsidRPr="00FA4990">
        <w:rPr>
          <w:spacing w:val="-3"/>
        </w:rPr>
        <w:t xml:space="preserve"> </w:t>
      </w:r>
      <w:r w:rsidRPr="00FA4990">
        <w:t>materials,</w:t>
      </w:r>
      <w:r w:rsidRPr="00FA4990">
        <w:rPr>
          <w:spacing w:val="-3"/>
        </w:rPr>
        <w:t xml:space="preserve"> </w:t>
      </w:r>
      <w:r w:rsidRPr="00FA4990">
        <w:t>supplies,</w:t>
      </w:r>
      <w:r w:rsidRPr="00FA4990">
        <w:rPr>
          <w:spacing w:val="-3"/>
        </w:rPr>
        <w:t xml:space="preserve"> </w:t>
      </w:r>
      <w:r w:rsidRPr="00FA4990">
        <w:t>equipment</w:t>
      </w:r>
      <w:r w:rsidRPr="00FA4990">
        <w:rPr>
          <w:spacing w:val="-3"/>
        </w:rPr>
        <w:t xml:space="preserve"> </w:t>
      </w:r>
      <w:r w:rsidRPr="00FA4990">
        <w:t>or</w:t>
      </w:r>
      <w:r w:rsidRPr="00FA4990">
        <w:rPr>
          <w:spacing w:val="-3"/>
        </w:rPr>
        <w:t xml:space="preserve"> </w:t>
      </w:r>
      <w:r w:rsidRPr="00FA4990">
        <w:t>vehicles</w:t>
      </w:r>
      <w:r w:rsidRPr="00FA4990">
        <w:rPr>
          <w:spacing w:val="-3"/>
        </w:rPr>
        <w:t xml:space="preserve"> </w:t>
      </w:r>
      <w:r w:rsidRPr="00FA4990">
        <w:t>used</w:t>
      </w:r>
      <w:r w:rsidRPr="00FA4990">
        <w:rPr>
          <w:spacing w:val="-3"/>
        </w:rPr>
        <w:t xml:space="preserve"> </w:t>
      </w:r>
      <w:r w:rsidRPr="00FA4990">
        <w:t>by</w:t>
      </w:r>
      <w:r w:rsidRPr="00FA4990">
        <w:rPr>
          <w:spacing w:val="-5"/>
        </w:rPr>
        <w:t xml:space="preserve"> </w:t>
      </w:r>
      <w:r w:rsidRPr="00FA4990">
        <w:t>the</w:t>
      </w:r>
      <w:r w:rsidRPr="00FA4990">
        <w:rPr>
          <w:spacing w:val="-3"/>
        </w:rPr>
        <w:t xml:space="preserve"> </w:t>
      </w:r>
      <w:r w:rsidRPr="00FA4990">
        <w:t>Contractor</w:t>
      </w:r>
      <w:r w:rsidRPr="00FA4990">
        <w:rPr>
          <w:spacing w:val="-3"/>
        </w:rPr>
        <w:t xml:space="preserve"> </w:t>
      </w:r>
      <w:r w:rsidRPr="00FA4990">
        <w:t>to provide the required items of tangible personal property, services or construction.</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ind w:left="839" w:right="265" w:hanging="721"/>
        <w:jc w:val="both"/>
      </w:pPr>
      <w:r w:rsidRPr="00BF3EE4">
        <w:rPr>
          <w:b/>
          <w:u w:val="single"/>
        </w:rPr>
        <w:t>Graffiti</w:t>
      </w:r>
      <w:r w:rsidRPr="00BF3EE4">
        <w:rPr>
          <w:b/>
          <w:spacing w:val="-2"/>
          <w:u w:val="single"/>
        </w:rPr>
        <w:t xml:space="preserve"> </w:t>
      </w:r>
      <w:r w:rsidRPr="00BF3EE4">
        <w:rPr>
          <w:b/>
          <w:u w:val="single"/>
        </w:rPr>
        <w:t>Free</w:t>
      </w:r>
      <w:r w:rsidRPr="00BF3EE4">
        <w:rPr>
          <w:b/>
        </w:rPr>
        <w:t>:</w:t>
      </w:r>
      <w:r w:rsidRPr="00BF3EE4">
        <w:rPr>
          <w:b/>
          <w:spacing w:val="40"/>
        </w:rPr>
        <w:t xml:space="preserve"> </w:t>
      </w:r>
      <w:r w:rsidRPr="00BF3EE4">
        <w:t>The</w:t>
      </w:r>
      <w:r w:rsidRPr="00BF3EE4">
        <w:rPr>
          <w:spacing w:val="-3"/>
        </w:rPr>
        <w:t xml:space="preserve"> </w:t>
      </w:r>
      <w:r w:rsidRPr="00BF3EE4">
        <w:t>Contractor</w:t>
      </w:r>
      <w:r w:rsidRPr="00BF3EE4">
        <w:rPr>
          <w:spacing w:val="-2"/>
        </w:rPr>
        <w:t xml:space="preserve"> </w:t>
      </w:r>
      <w:r w:rsidRPr="00BF3EE4">
        <w:t>will</w:t>
      </w:r>
      <w:r w:rsidRPr="00BF3EE4">
        <w:rPr>
          <w:spacing w:val="-3"/>
        </w:rPr>
        <w:t xml:space="preserve"> </w:t>
      </w:r>
      <w:r w:rsidRPr="00BF3EE4">
        <w:t>be</w:t>
      </w:r>
      <w:r w:rsidRPr="00BF3EE4">
        <w:rPr>
          <w:spacing w:val="-3"/>
        </w:rPr>
        <w:t xml:space="preserve"> </w:t>
      </w:r>
      <w:r w:rsidRPr="00BF3EE4">
        <w:t>required</w:t>
      </w:r>
      <w:r w:rsidRPr="00BF3EE4">
        <w:rPr>
          <w:spacing w:val="-3"/>
        </w:rPr>
        <w:t xml:space="preserve"> </w:t>
      </w:r>
      <w:r w:rsidRPr="00BF3EE4">
        <w:t>to</w:t>
      </w:r>
      <w:r w:rsidRPr="00BF3EE4">
        <w:rPr>
          <w:spacing w:val="-2"/>
        </w:rPr>
        <w:t xml:space="preserve"> </w:t>
      </w:r>
      <w:r w:rsidRPr="00BF3EE4">
        <w:t>furnish</w:t>
      </w:r>
      <w:r w:rsidRPr="00BF3EE4">
        <w:rPr>
          <w:spacing w:val="-3"/>
        </w:rPr>
        <w:t xml:space="preserve"> </w:t>
      </w:r>
      <w:r w:rsidRPr="00BF3EE4">
        <w:t>graffiti</w:t>
      </w:r>
      <w:r w:rsidRPr="00BF3EE4">
        <w:rPr>
          <w:spacing w:val="-3"/>
        </w:rPr>
        <w:t xml:space="preserve"> </w:t>
      </w:r>
      <w:r w:rsidRPr="00BF3EE4">
        <w:t>free</w:t>
      </w:r>
      <w:r w:rsidRPr="00BF3EE4">
        <w:rPr>
          <w:spacing w:val="-4"/>
        </w:rPr>
        <w:t xml:space="preserve"> </w:t>
      </w:r>
      <w:r w:rsidRPr="00BF3EE4">
        <w:t>equipment,</w:t>
      </w:r>
      <w:r w:rsidRPr="00BF3EE4">
        <w:rPr>
          <w:spacing w:val="-3"/>
        </w:rPr>
        <w:t xml:space="preserve"> </w:t>
      </w:r>
      <w:r w:rsidRPr="00BF3EE4">
        <w:t>facilities</w:t>
      </w:r>
      <w:r w:rsidRPr="00BF3EE4">
        <w:rPr>
          <w:spacing w:val="-3"/>
        </w:rPr>
        <w:t xml:space="preserve"> </w:t>
      </w:r>
      <w:r w:rsidRPr="00BF3EE4">
        <w:t>or</w:t>
      </w:r>
      <w:r w:rsidRPr="00BF3EE4">
        <w:rPr>
          <w:spacing w:val="-3"/>
        </w:rPr>
        <w:t xml:space="preserve"> </w:t>
      </w:r>
      <w:r w:rsidRPr="00BF3EE4">
        <w:t>other</w:t>
      </w:r>
      <w:r w:rsidRPr="00BF3EE4">
        <w:rPr>
          <w:spacing w:val="-3"/>
        </w:rPr>
        <w:t xml:space="preserve"> </w:t>
      </w:r>
      <w:r w:rsidRPr="00BF3EE4">
        <w:t>items</w:t>
      </w:r>
      <w:r w:rsidRPr="00BF3EE4">
        <w:rPr>
          <w:spacing w:val="-3"/>
        </w:rPr>
        <w:t xml:space="preserve"> </w:t>
      </w:r>
      <w:r w:rsidRPr="00BF3EE4">
        <w:t>as</w:t>
      </w:r>
      <w:r w:rsidRPr="00BF3EE4">
        <w:rPr>
          <w:spacing w:val="-3"/>
        </w:rPr>
        <w:t xml:space="preserve"> </w:t>
      </w:r>
      <w:r w:rsidRPr="00BF3EE4">
        <w:t>may be required to complete the services specified in this solicitation.</w:t>
      </w:r>
      <w:r w:rsidRPr="00BF3EE4">
        <w:rPr>
          <w:spacing w:val="40"/>
        </w:rPr>
        <w:t xml:space="preserve"> </w:t>
      </w:r>
      <w:r w:rsidRPr="00BF3EE4">
        <w:t>Failure of the Contractor to comply</w:t>
      </w:r>
      <w:r w:rsidRPr="00BF3EE4">
        <w:rPr>
          <w:spacing w:val="-1"/>
        </w:rPr>
        <w:t xml:space="preserve"> </w:t>
      </w:r>
      <w:r w:rsidRPr="00BF3EE4">
        <w:t>with this requirement may result in a cancellation of the Contract.</w:t>
      </w:r>
    </w:p>
    <w:p w:rsidR="001247F4" w:rsidRPr="00BF3EE4" w:rsidRDefault="001247F4" w:rsidP="003F7BF8">
      <w:pPr>
        <w:pStyle w:val="BodyText"/>
        <w:widowControl/>
        <w:jc w:val="both"/>
        <w:rPr>
          <w:sz w:val="22"/>
          <w:szCs w:val="22"/>
        </w:rPr>
      </w:pPr>
    </w:p>
    <w:p w:rsidR="001247F4" w:rsidRPr="00BF3EE4" w:rsidRDefault="003F7BF8" w:rsidP="003F7BF8">
      <w:pPr>
        <w:pStyle w:val="Heading1"/>
        <w:widowControl/>
        <w:numPr>
          <w:ilvl w:val="0"/>
          <w:numId w:val="2"/>
        </w:numPr>
        <w:tabs>
          <w:tab w:val="left" w:pos="839"/>
          <w:tab w:val="left" w:pos="840"/>
        </w:tabs>
        <w:ind w:hanging="721"/>
        <w:jc w:val="both"/>
        <w:rPr>
          <w:sz w:val="22"/>
          <w:szCs w:val="22"/>
          <w:u w:val="none"/>
        </w:rPr>
      </w:pPr>
      <w:r w:rsidRPr="00BF3EE4">
        <w:rPr>
          <w:sz w:val="22"/>
          <w:szCs w:val="22"/>
        </w:rPr>
        <w:t>Delivery,</w:t>
      </w:r>
      <w:r w:rsidRPr="00BF3EE4">
        <w:rPr>
          <w:spacing w:val="-8"/>
          <w:sz w:val="22"/>
          <w:szCs w:val="22"/>
        </w:rPr>
        <w:t xml:space="preserve"> </w:t>
      </w:r>
      <w:r w:rsidRPr="00BF3EE4">
        <w:rPr>
          <w:sz w:val="22"/>
          <w:szCs w:val="22"/>
        </w:rPr>
        <w:t>Acceptance</w:t>
      </w:r>
      <w:r w:rsidRPr="00BF3EE4">
        <w:rPr>
          <w:spacing w:val="-10"/>
          <w:sz w:val="22"/>
          <w:szCs w:val="22"/>
        </w:rPr>
        <w:t xml:space="preserve"> </w:t>
      </w:r>
      <w:r w:rsidRPr="00BF3EE4">
        <w:rPr>
          <w:sz w:val="22"/>
          <w:szCs w:val="22"/>
        </w:rPr>
        <w:t>and</w:t>
      </w:r>
      <w:r w:rsidRPr="00BF3EE4">
        <w:rPr>
          <w:spacing w:val="-9"/>
          <w:sz w:val="22"/>
          <w:szCs w:val="22"/>
        </w:rPr>
        <w:t xml:space="preserve"> </w:t>
      </w:r>
      <w:r w:rsidRPr="00BF3EE4">
        <w:rPr>
          <w:spacing w:val="-2"/>
          <w:sz w:val="22"/>
          <w:szCs w:val="22"/>
        </w:rPr>
        <w:t>Guarantee:</w:t>
      </w:r>
    </w:p>
    <w:p w:rsidR="001247F4" w:rsidRPr="00BF3EE4" w:rsidRDefault="001247F4" w:rsidP="003F7BF8">
      <w:pPr>
        <w:pStyle w:val="BodyText"/>
        <w:widowControl/>
        <w:jc w:val="both"/>
        <w:rPr>
          <w:b/>
          <w:sz w:val="22"/>
          <w:szCs w:val="22"/>
        </w:rPr>
      </w:pPr>
    </w:p>
    <w:p w:rsidR="001247F4" w:rsidRPr="00BF3EE4" w:rsidRDefault="003F7BF8" w:rsidP="003F7BF8">
      <w:pPr>
        <w:pStyle w:val="ListParagraph"/>
        <w:widowControl/>
        <w:numPr>
          <w:ilvl w:val="1"/>
          <w:numId w:val="2"/>
        </w:numPr>
        <w:tabs>
          <w:tab w:val="left" w:pos="1559"/>
          <w:tab w:val="left" w:pos="1560"/>
        </w:tabs>
        <w:ind w:right="168"/>
        <w:jc w:val="both"/>
      </w:pPr>
      <w:r w:rsidRPr="00BF3EE4">
        <w:rPr>
          <w:b/>
          <w:i/>
        </w:rPr>
        <w:t>No</w:t>
      </w:r>
      <w:r w:rsidRPr="00BF3EE4">
        <w:rPr>
          <w:b/>
          <w:i/>
          <w:spacing w:val="-3"/>
        </w:rPr>
        <w:t xml:space="preserve"> </w:t>
      </w:r>
      <w:r w:rsidRPr="00BF3EE4">
        <w:rPr>
          <w:b/>
          <w:i/>
        </w:rPr>
        <w:t>Delivery</w:t>
      </w:r>
      <w:r w:rsidRPr="00BF3EE4">
        <w:rPr>
          <w:b/>
          <w:i/>
          <w:spacing w:val="-4"/>
        </w:rPr>
        <w:t xml:space="preserve"> </w:t>
      </w:r>
      <w:r w:rsidRPr="00BF3EE4">
        <w:rPr>
          <w:b/>
          <w:i/>
        </w:rPr>
        <w:t>before</w:t>
      </w:r>
      <w:r w:rsidRPr="00BF3EE4">
        <w:rPr>
          <w:b/>
          <w:i/>
          <w:spacing w:val="-4"/>
        </w:rPr>
        <w:t xml:space="preserve"> </w:t>
      </w:r>
      <w:r w:rsidRPr="00BF3EE4">
        <w:rPr>
          <w:b/>
          <w:i/>
        </w:rPr>
        <w:t>Purchase</w:t>
      </w:r>
      <w:r w:rsidRPr="00BF3EE4">
        <w:rPr>
          <w:b/>
          <w:i/>
          <w:spacing w:val="-2"/>
        </w:rPr>
        <w:t xml:space="preserve"> </w:t>
      </w:r>
      <w:r w:rsidRPr="00BF3EE4">
        <w:rPr>
          <w:b/>
          <w:i/>
        </w:rPr>
        <w:t>Order</w:t>
      </w:r>
      <w:r w:rsidRPr="00BF3EE4">
        <w:rPr>
          <w:b/>
          <w:i/>
          <w:spacing w:val="-3"/>
        </w:rPr>
        <w:t xml:space="preserve"> </w:t>
      </w:r>
      <w:r w:rsidRPr="00BF3EE4">
        <w:rPr>
          <w:b/>
          <w:i/>
        </w:rPr>
        <w:t>is</w:t>
      </w:r>
      <w:r w:rsidRPr="00BF3EE4">
        <w:rPr>
          <w:b/>
          <w:i/>
          <w:spacing w:val="-3"/>
        </w:rPr>
        <w:t xml:space="preserve"> </w:t>
      </w:r>
      <w:r w:rsidRPr="00BF3EE4">
        <w:rPr>
          <w:b/>
          <w:i/>
        </w:rPr>
        <w:t>Issued:</w:t>
      </w:r>
      <w:r w:rsidRPr="00BF3EE4">
        <w:rPr>
          <w:b/>
          <w:i/>
          <w:spacing w:val="-2"/>
        </w:rPr>
        <w:t xml:space="preserve"> </w:t>
      </w:r>
      <w:r w:rsidRPr="00BF3EE4">
        <w:t>No</w:t>
      </w:r>
      <w:r w:rsidRPr="00BF3EE4">
        <w:rPr>
          <w:spacing w:val="-3"/>
        </w:rPr>
        <w:t xml:space="preserve"> </w:t>
      </w:r>
      <w:r w:rsidRPr="00BF3EE4">
        <w:t>vendor</w:t>
      </w:r>
      <w:r w:rsidRPr="00BF3EE4">
        <w:rPr>
          <w:spacing w:val="-3"/>
        </w:rPr>
        <w:t xml:space="preserve"> </w:t>
      </w:r>
      <w:r w:rsidRPr="00BF3EE4">
        <w:t>including</w:t>
      </w:r>
      <w:r w:rsidRPr="00BF3EE4">
        <w:rPr>
          <w:spacing w:val="-3"/>
        </w:rPr>
        <w:t xml:space="preserve"> </w:t>
      </w:r>
      <w:r w:rsidRPr="00BF3EE4">
        <w:t>the</w:t>
      </w:r>
      <w:r w:rsidRPr="00BF3EE4">
        <w:rPr>
          <w:spacing w:val="-3"/>
        </w:rPr>
        <w:t xml:space="preserve"> </w:t>
      </w:r>
      <w:r w:rsidRPr="00BF3EE4">
        <w:t>Contractor</w:t>
      </w:r>
      <w:r w:rsidRPr="00BF3EE4">
        <w:rPr>
          <w:spacing w:val="-3"/>
        </w:rPr>
        <w:t xml:space="preserve"> </w:t>
      </w:r>
      <w:r w:rsidRPr="00BF3EE4">
        <w:t>shall</w:t>
      </w:r>
      <w:r w:rsidRPr="00BF3EE4">
        <w:rPr>
          <w:spacing w:val="-3"/>
        </w:rPr>
        <w:t xml:space="preserve"> </w:t>
      </w:r>
      <w:r w:rsidRPr="00BF3EE4">
        <w:t>deliver</w:t>
      </w:r>
      <w:r w:rsidRPr="00BF3EE4">
        <w:rPr>
          <w:spacing w:val="-3"/>
        </w:rPr>
        <w:t xml:space="preserve"> </w:t>
      </w:r>
      <w:r w:rsidRPr="00BF3EE4">
        <w:t>any item of tangible personal property, commence services or construction prior to the issuance of a Purchase Order or other notice to proceed issued by the City Purchasing Division.</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394"/>
        <w:jc w:val="both"/>
      </w:pPr>
      <w:r w:rsidRPr="00BF3EE4">
        <w:rPr>
          <w:b/>
          <w:i/>
        </w:rPr>
        <w:t>Cancellation</w:t>
      </w:r>
      <w:r w:rsidRPr="00BF3EE4">
        <w:rPr>
          <w:b/>
          <w:i/>
          <w:spacing w:val="-4"/>
        </w:rPr>
        <w:t xml:space="preserve"> </w:t>
      </w:r>
      <w:r w:rsidRPr="00BF3EE4">
        <w:rPr>
          <w:b/>
          <w:i/>
        </w:rPr>
        <w:t>for</w:t>
      </w:r>
      <w:r w:rsidRPr="00BF3EE4">
        <w:rPr>
          <w:b/>
          <w:i/>
          <w:spacing w:val="-2"/>
        </w:rPr>
        <w:t xml:space="preserve"> </w:t>
      </w:r>
      <w:r w:rsidRPr="00BF3EE4">
        <w:rPr>
          <w:b/>
          <w:i/>
        </w:rPr>
        <w:t>Non-Delivery:</w:t>
      </w:r>
      <w:r w:rsidRPr="00BF3EE4">
        <w:rPr>
          <w:b/>
          <w:i/>
          <w:spacing w:val="-4"/>
        </w:rPr>
        <w:t xml:space="preserve"> </w:t>
      </w:r>
      <w:r w:rsidRPr="00BF3EE4">
        <w:t>The</w:t>
      </w:r>
      <w:r w:rsidRPr="00BF3EE4">
        <w:rPr>
          <w:spacing w:val="-3"/>
        </w:rPr>
        <w:t xml:space="preserve"> </w:t>
      </w:r>
      <w:r w:rsidRPr="00BF3EE4">
        <w:t>City</w:t>
      </w:r>
      <w:r w:rsidRPr="00BF3EE4">
        <w:rPr>
          <w:spacing w:val="-5"/>
        </w:rPr>
        <w:t xml:space="preserve"> </w:t>
      </w:r>
      <w:r w:rsidRPr="00BF3EE4">
        <w:t>reserves</w:t>
      </w:r>
      <w:r w:rsidRPr="00BF3EE4">
        <w:rPr>
          <w:spacing w:val="-3"/>
        </w:rPr>
        <w:t xml:space="preserve"> </w:t>
      </w:r>
      <w:r w:rsidRPr="00BF3EE4">
        <w:t>the</w:t>
      </w:r>
      <w:r w:rsidRPr="00BF3EE4">
        <w:rPr>
          <w:spacing w:val="-3"/>
        </w:rPr>
        <w:t xml:space="preserve"> </w:t>
      </w:r>
      <w:r w:rsidRPr="00BF3EE4">
        <w:t>right</w:t>
      </w:r>
      <w:r w:rsidRPr="00BF3EE4">
        <w:rPr>
          <w:spacing w:val="-3"/>
        </w:rPr>
        <w:t xml:space="preserve"> </w:t>
      </w:r>
      <w:r w:rsidRPr="00BF3EE4">
        <w:t>to</w:t>
      </w:r>
      <w:r w:rsidRPr="00BF3EE4">
        <w:rPr>
          <w:spacing w:val="-3"/>
        </w:rPr>
        <w:t xml:space="preserve"> </w:t>
      </w:r>
      <w:r w:rsidRPr="00BF3EE4">
        <w:t>cancel</w:t>
      </w:r>
      <w:r w:rsidRPr="00BF3EE4">
        <w:rPr>
          <w:spacing w:val="-3"/>
        </w:rPr>
        <w:t xml:space="preserve"> </w:t>
      </w:r>
      <w:r w:rsidRPr="00BF3EE4">
        <w:t>any</w:t>
      </w:r>
      <w:r w:rsidRPr="00BF3EE4">
        <w:rPr>
          <w:spacing w:val="-5"/>
        </w:rPr>
        <w:t xml:space="preserve"> </w:t>
      </w:r>
      <w:r w:rsidRPr="00BF3EE4">
        <w:t>order</w:t>
      </w:r>
      <w:r w:rsidRPr="00BF3EE4">
        <w:rPr>
          <w:spacing w:val="-3"/>
        </w:rPr>
        <w:t xml:space="preserve"> </w:t>
      </w:r>
      <w:r w:rsidRPr="00BF3EE4">
        <w:t>not</w:t>
      </w:r>
      <w:r w:rsidRPr="00BF3EE4">
        <w:rPr>
          <w:spacing w:val="-2"/>
        </w:rPr>
        <w:t xml:space="preserve"> </w:t>
      </w:r>
      <w:r w:rsidRPr="00BF3EE4">
        <w:t>delivered</w:t>
      </w:r>
      <w:r w:rsidRPr="00BF3EE4">
        <w:rPr>
          <w:spacing w:val="-3"/>
        </w:rPr>
        <w:t xml:space="preserve"> </w:t>
      </w:r>
      <w:r w:rsidRPr="00BF3EE4">
        <w:t>by</w:t>
      </w:r>
      <w:r w:rsidRPr="00BF3EE4">
        <w:rPr>
          <w:spacing w:val="-5"/>
        </w:rPr>
        <w:t xml:space="preserve"> </w:t>
      </w:r>
      <w:r w:rsidRPr="00BF3EE4">
        <w:t>a guaranteed date stipulated in the Contract without liability on the City’s part.</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1"/>
          <w:numId w:val="2"/>
        </w:numPr>
        <w:tabs>
          <w:tab w:val="left" w:pos="1559"/>
          <w:tab w:val="left" w:pos="1560"/>
        </w:tabs>
        <w:ind w:right="266"/>
        <w:jc w:val="both"/>
      </w:pPr>
      <w:r w:rsidRPr="00BF3EE4">
        <w:rPr>
          <w:b/>
          <w:i/>
        </w:rPr>
        <w:t xml:space="preserve">Acceptance of Delivery: </w:t>
      </w:r>
      <w:r w:rsidRPr="00BF3EE4">
        <w:t>Acceptance by the City of any delivery shall not relieve the Contractor of any guarantee or warranty, expressed or implied.</w:t>
      </w:r>
      <w:r w:rsidRPr="00BF3EE4">
        <w:rPr>
          <w:spacing w:val="40"/>
        </w:rPr>
        <w:t xml:space="preserve"> </w:t>
      </w:r>
      <w:r w:rsidRPr="00BF3EE4">
        <w:t>Such acceptance of delivery shall not be considered an acceptance of services or materials not in accordance with the Specifications.</w:t>
      </w:r>
      <w:r w:rsidRPr="00BF3EE4">
        <w:rPr>
          <w:spacing w:val="40"/>
        </w:rPr>
        <w:t xml:space="preserve"> </w:t>
      </w:r>
      <w:r w:rsidRPr="00BF3EE4">
        <w:t>Such acceptance</w:t>
      </w:r>
      <w:r w:rsidRPr="00BF3EE4">
        <w:rPr>
          <w:spacing w:val="-3"/>
        </w:rPr>
        <w:t xml:space="preserve"> </w:t>
      </w:r>
      <w:r w:rsidRPr="00BF3EE4">
        <w:t>of</w:t>
      </w:r>
      <w:r w:rsidRPr="00BF3EE4">
        <w:rPr>
          <w:spacing w:val="-3"/>
        </w:rPr>
        <w:t xml:space="preserve"> </w:t>
      </w:r>
      <w:r w:rsidRPr="00BF3EE4">
        <w:t>delivery</w:t>
      </w:r>
      <w:r w:rsidRPr="00BF3EE4">
        <w:rPr>
          <w:spacing w:val="-5"/>
        </w:rPr>
        <w:t xml:space="preserve"> </w:t>
      </w:r>
      <w:r w:rsidRPr="00BF3EE4">
        <w:t>shall</w:t>
      </w:r>
      <w:r w:rsidRPr="00BF3EE4">
        <w:rPr>
          <w:spacing w:val="-3"/>
        </w:rPr>
        <w:t xml:space="preserve"> </w:t>
      </w:r>
      <w:r w:rsidRPr="00BF3EE4">
        <w:t>not</w:t>
      </w:r>
      <w:r w:rsidRPr="00BF3EE4">
        <w:rPr>
          <w:spacing w:val="-2"/>
        </w:rPr>
        <w:t xml:space="preserve"> </w:t>
      </w:r>
      <w:r w:rsidRPr="00BF3EE4">
        <w:t>waive</w:t>
      </w:r>
      <w:r w:rsidRPr="00BF3EE4">
        <w:rPr>
          <w:spacing w:val="-3"/>
        </w:rPr>
        <w:t xml:space="preserve"> </w:t>
      </w:r>
      <w:r w:rsidRPr="00BF3EE4">
        <w:t>the</w:t>
      </w:r>
      <w:r w:rsidRPr="00BF3EE4">
        <w:rPr>
          <w:spacing w:val="-3"/>
        </w:rPr>
        <w:t xml:space="preserve"> </w:t>
      </w:r>
      <w:r w:rsidRPr="00BF3EE4">
        <w:t>City’s</w:t>
      </w:r>
      <w:r w:rsidRPr="00BF3EE4">
        <w:rPr>
          <w:spacing w:val="-3"/>
        </w:rPr>
        <w:t xml:space="preserve"> </w:t>
      </w:r>
      <w:r w:rsidRPr="00BF3EE4">
        <w:t>right</w:t>
      </w:r>
      <w:r w:rsidRPr="00BF3EE4">
        <w:rPr>
          <w:spacing w:val="-2"/>
        </w:rPr>
        <w:t xml:space="preserve"> </w:t>
      </w:r>
      <w:r w:rsidRPr="00BF3EE4">
        <w:t>to</w:t>
      </w:r>
      <w:r w:rsidRPr="00BF3EE4">
        <w:rPr>
          <w:spacing w:val="-3"/>
        </w:rPr>
        <w:t xml:space="preserve"> </w:t>
      </w:r>
      <w:r w:rsidRPr="00BF3EE4">
        <w:t>require</w:t>
      </w:r>
      <w:r w:rsidRPr="00BF3EE4">
        <w:rPr>
          <w:spacing w:val="-2"/>
        </w:rPr>
        <w:t xml:space="preserve"> </w:t>
      </w:r>
      <w:r w:rsidRPr="00BF3EE4">
        <w:t>replacement</w:t>
      </w:r>
      <w:r w:rsidRPr="00BF3EE4">
        <w:rPr>
          <w:spacing w:val="-3"/>
        </w:rPr>
        <w:t xml:space="preserve"> </w:t>
      </w:r>
      <w:r w:rsidRPr="00BF3EE4">
        <w:t>of</w:t>
      </w:r>
      <w:r w:rsidRPr="00BF3EE4">
        <w:rPr>
          <w:spacing w:val="-3"/>
        </w:rPr>
        <w:t xml:space="preserve"> </w:t>
      </w:r>
      <w:r w:rsidRPr="00BF3EE4">
        <w:t>defective</w:t>
      </w:r>
      <w:r w:rsidRPr="00BF3EE4">
        <w:rPr>
          <w:spacing w:val="-3"/>
        </w:rPr>
        <w:t xml:space="preserve"> </w:t>
      </w:r>
      <w:r w:rsidRPr="00BF3EE4">
        <w:t>material</w:t>
      </w:r>
      <w:r w:rsidRPr="00BF3EE4">
        <w:rPr>
          <w:spacing w:val="-3"/>
        </w:rPr>
        <w:t xml:space="preserve"> </w:t>
      </w:r>
      <w:r w:rsidRPr="00BF3EE4">
        <w:t>or inadequate service.</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ind w:right="310" w:hanging="721"/>
        <w:jc w:val="both"/>
      </w:pPr>
      <w:r w:rsidRPr="00BF3EE4">
        <w:rPr>
          <w:b/>
          <w:u w:val="single"/>
        </w:rPr>
        <w:t>Inspections:</w:t>
      </w:r>
      <w:r w:rsidRPr="00BF3EE4">
        <w:rPr>
          <w:b/>
          <w:spacing w:val="40"/>
        </w:rPr>
        <w:t xml:space="preserve"> </w:t>
      </w:r>
      <w:r w:rsidRPr="00BF3EE4">
        <w:t>The City reserves the right to inspect materials provided by the Contractor to determine their quality,</w:t>
      </w:r>
      <w:r w:rsidRPr="00BF3EE4">
        <w:rPr>
          <w:spacing w:val="-2"/>
        </w:rPr>
        <w:t xml:space="preserve"> </w:t>
      </w:r>
      <w:r w:rsidRPr="00BF3EE4">
        <w:t>fitness</w:t>
      </w:r>
      <w:r w:rsidRPr="00BF3EE4">
        <w:rPr>
          <w:spacing w:val="-3"/>
        </w:rPr>
        <w:t xml:space="preserve"> </w:t>
      </w:r>
      <w:r w:rsidRPr="00BF3EE4">
        <w:t>and</w:t>
      </w:r>
      <w:r w:rsidRPr="00BF3EE4">
        <w:rPr>
          <w:spacing w:val="-3"/>
        </w:rPr>
        <w:t xml:space="preserve"> </w:t>
      </w:r>
      <w:r w:rsidRPr="00BF3EE4">
        <w:t>suitability.</w:t>
      </w:r>
      <w:r w:rsidRPr="00BF3EE4">
        <w:rPr>
          <w:spacing w:val="39"/>
        </w:rPr>
        <w:t xml:space="preserve"> </w:t>
      </w:r>
      <w:r w:rsidRPr="00BF3EE4">
        <w:t>Inspection</w:t>
      </w:r>
      <w:r w:rsidRPr="00BF3EE4">
        <w:rPr>
          <w:spacing w:val="-3"/>
        </w:rPr>
        <w:t xml:space="preserve"> </w:t>
      </w:r>
      <w:r w:rsidRPr="00BF3EE4">
        <w:t>of</w:t>
      </w:r>
      <w:r w:rsidRPr="00BF3EE4">
        <w:rPr>
          <w:spacing w:val="-3"/>
        </w:rPr>
        <w:t xml:space="preserve"> </w:t>
      </w:r>
      <w:r w:rsidRPr="00BF3EE4">
        <w:t>these</w:t>
      </w:r>
      <w:r w:rsidRPr="00BF3EE4">
        <w:rPr>
          <w:spacing w:val="-3"/>
        </w:rPr>
        <w:t xml:space="preserve"> </w:t>
      </w:r>
      <w:r w:rsidRPr="00BF3EE4">
        <w:t>materials</w:t>
      </w:r>
      <w:r w:rsidRPr="00BF3EE4">
        <w:rPr>
          <w:spacing w:val="-3"/>
        </w:rPr>
        <w:t xml:space="preserve"> </w:t>
      </w:r>
      <w:r w:rsidRPr="00BF3EE4">
        <w:t>may</w:t>
      </w:r>
      <w:r w:rsidRPr="00BF3EE4">
        <w:rPr>
          <w:spacing w:val="-5"/>
        </w:rPr>
        <w:t xml:space="preserve"> </w:t>
      </w:r>
      <w:r w:rsidRPr="00BF3EE4">
        <w:t>be</w:t>
      </w:r>
      <w:r w:rsidRPr="00BF3EE4">
        <w:rPr>
          <w:spacing w:val="-2"/>
        </w:rPr>
        <w:t xml:space="preserve"> </w:t>
      </w:r>
      <w:r w:rsidRPr="00BF3EE4">
        <w:t>conducted</w:t>
      </w:r>
      <w:r w:rsidRPr="00BF3EE4">
        <w:rPr>
          <w:spacing w:val="-2"/>
        </w:rPr>
        <w:t xml:space="preserve"> </w:t>
      </w:r>
      <w:r w:rsidRPr="00BF3EE4">
        <w:t>whenever</w:t>
      </w:r>
      <w:r w:rsidRPr="00BF3EE4">
        <w:rPr>
          <w:spacing w:val="-3"/>
        </w:rPr>
        <w:t xml:space="preserve"> </w:t>
      </w:r>
      <w:r w:rsidRPr="00BF3EE4">
        <w:t>the</w:t>
      </w:r>
      <w:r w:rsidRPr="00BF3EE4">
        <w:rPr>
          <w:spacing w:val="-3"/>
        </w:rPr>
        <w:t xml:space="preserve"> </w:t>
      </w:r>
      <w:r w:rsidRPr="00BF3EE4">
        <w:t>City</w:t>
      </w:r>
      <w:r w:rsidRPr="00BF3EE4">
        <w:rPr>
          <w:spacing w:val="-5"/>
        </w:rPr>
        <w:t xml:space="preserve"> </w:t>
      </w:r>
      <w:r w:rsidRPr="00BF3EE4">
        <w:t>considers</w:t>
      </w:r>
      <w:r w:rsidRPr="00BF3EE4">
        <w:rPr>
          <w:spacing w:val="-3"/>
        </w:rPr>
        <w:t xml:space="preserve"> </w:t>
      </w:r>
      <w:r w:rsidRPr="00BF3EE4">
        <w:t xml:space="preserve">it </w:t>
      </w:r>
      <w:r w:rsidRPr="00BF3EE4">
        <w:rPr>
          <w:spacing w:val="-2"/>
        </w:rPr>
        <w:t>necessary.</w:t>
      </w:r>
    </w:p>
    <w:p w:rsidR="001247F4" w:rsidRPr="00BF3EE4" w:rsidRDefault="001247F4" w:rsidP="003F7BF8">
      <w:pPr>
        <w:pStyle w:val="BodyText"/>
        <w:widowControl/>
        <w:jc w:val="both"/>
        <w:rPr>
          <w:sz w:val="22"/>
          <w:szCs w:val="22"/>
        </w:rPr>
      </w:pPr>
    </w:p>
    <w:p w:rsidR="001247F4" w:rsidRPr="00BF3EE4" w:rsidRDefault="003F7BF8" w:rsidP="003F7BF8">
      <w:pPr>
        <w:pStyle w:val="BodyText"/>
        <w:widowControl/>
        <w:ind w:left="840" w:right="171"/>
        <w:jc w:val="both"/>
        <w:rPr>
          <w:sz w:val="22"/>
          <w:szCs w:val="22"/>
        </w:rPr>
      </w:pPr>
      <w:r w:rsidRPr="00BF3EE4">
        <w:rPr>
          <w:sz w:val="22"/>
          <w:szCs w:val="22"/>
        </w:rPr>
        <w:t>All items of tangible personal property, services or construction found inferior to the quality specified in this solicitation, deficient or incorrect in weight, measurement, workmanship, handicraft or otherwise, may be rejected as a whole or in part and then shall be removed by the Contractor at the Contractor’s own risk and expense</w:t>
      </w:r>
      <w:r w:rsidRPr="00BF3EE4">
        <w:rPr>
          <w:spacing w:val="-3"/>
          <w:sz w:val="22"/>
          <w:szCs w:val="22"/>
        </w:rPr>
        <w:t xml:space="preserve"> </w:t>
      </w:r>
      <w:r w:rsidRPr="00BF3EE4">
        <w:rPr>
          <w:sz w:val="22"/>
          <w:szCs w:val="22"/>
        </w:rPr>
        <w:t>promptly</w:t>
      </w:r>
      <w:r w:rsidRPr="00BF3EE4">
        <w:rPr>
          <w:spacing w:val="-4"/>
          <w:sz w:val="22"/>
          <w:szCs w:val="22"/>
        </w:rPr>
        <w:t xml:space="preserve"> </w:t>
      </w:r>
      <w:r w:rsidRPr="00BF3EE4">
        <w:rPr>
          <w:sz w:val="22"/>
          <w:szCs w:val="22"/>
        </w:rPr>
        <w:t>after</w:t>
      </w:r>
      <w:r w:rsidRPr="00BF3EE4">
        <w:rPr>
          <w:spacing w:val="-3"/>
          <w:sz w:val="22"/>
          <w:szCs w:val="22"/>
        </w:rPr>
        <w:t xml:space="preserve"> </w:t>
      </w:r>
      <w:r w:rsidRPr="00BF3EE4">
        <w:rPr>
          <w:sz w:val="22"/>
          <w:szCs w:val="22"/>
        </w:rPr>
        <w:t>notice</w:t>
      </w:r>
      <w:r w:rsidRPr="00BF3EE4">
        <w:rPr>
          <w:spacing w:val="-3"/>
          <w:sz w:val="22"/>
          <w:szCs w:val="22"/>
        </w:rPr>
        <w:t xml:space="preserve"> </w:t>
      </w:r>
      <w:r w:rsidRPr="00BF3EE4">
        <w:rPr>
          <w:sz w:val="22"/>
          <w:szCs w:val="22"/>
        </w:rPr>
        <w:t>of</w:t>
      </w:r>
      <w:r w:rsidRPr="00BF3EE4">
        <w:rPr>
          <w:spacing w:val="-3"/>
          <w:sz w:val="22"/>
          <w:szCs w:val="22"/>
        </w:rPr>
        <w:t xml:space="preserve"> </w:t>
      </w:r>
      <w:r w:rsidRPr="00BF3EE4">
        <w:rPr>
          <w:sz w:val="22"/>
          <w:szCs w:val="22"/>
        </w:rPr>
        <w:t>rejection.</w:t>
      </w:r>
      <w:r w:rsidRPr="00BF3EE4">
        <w:rPr>
          <w:spacing w:val="-3"/>
          <w:sz w:val="22"/>
          <w:szCs w:val="22"/>
        </w:rPr>
        <w:t xml:space="preserve"> </w:t>
      </w:r>
      <w:r w:rsidRPr="00BF3EE4">
        <w:rPr>
          <w:sz w:val="22"/>
          <w:szCs w:val="22"/>
        </w:rPr>
        <w:t>The</w:t>
      </w:r>
      <w:r w:rsidRPr="00BF3EE4">
        <w:rPr>
          <w:spacing w:val="-3"/>
          <w:sz w:val="22"/>
          <w:szCs w:val="22"/>
        </w:rPr>
        <w:t xml:space="preserve"> </w:t>
      </w:r>
      <w:r w:rsidRPr="00BF3EE4">
        <w:rPr>
          <w:sz w:val="22"/>
          <w:szCs w:val="22"/>
        </w:rPr>
        <w:t>Contractor</w:t>
      </w:r>
      <w:r w:rsidRPr="00BF3EE4">
        <w:rPr>
          <w:spacing w:val="-3"/>
          <w:sz w:val="22"/>
          <w:szCs w:val="22"/>
        </w:rPr>
        <w:t xml:space="preserve"> </w:t>
      </w:r>
      <w:r w:rsidRPr="00BF3EE4">
        <w:rPr>
          <w:sz w:val="22"/>
          <w:szCs w:val="22"/>
        </w:rPr>
        <w:t>shall</w:t>
      </w:r>
      <w:r w:rsidRPr="00BF3EE4">
        <w:rPr>
          <w:spacing w:val="-3"/>
          <w:sz w:val="22"/>
          <w:szCs w:val="22"/>
        </w:rPr>
        <w:t xml:space="preserve"> </w:t>
      </w:r>
      <w:r w:rsidRPr="00BF3EE4">
        <w:rPr>
          <w:sz w:val="22"/>
          <w:szCs w:val="22"/>
        </w:rPr>
        <w:t>assume</w:t>
      </w:r>
      <w:r w:rsidRPr="00BF3EE4">
        <w:rPr>
          <w:spacing w:val="-3"/>
          <w:sz w:val="22"/>
          <w:szCs w:val="22"/>
        </w:rPr>
        <w:t xml:space="preserve"> </w:t>
      </w:r>
      <w:r w:rsidRPr="00BF3EE4">
        <w:rPr>
          <w:sz w:val="22"/>
          <w:szCs w:val="22"/>
        </w:rPr>
        <w:t>responsibility</w:t>
      </w:r>
      <w:r w:rsidRPr="00BF3EE4">
        <w:rPr>
          <w:spacing w:val="-4"/>
          <w:sz w:val="22"/>
          <w:szCs w:val="22"/>
        </w:rPr>
        <w:t xml:space="preserve"> </w:t>
      </w:r>
      <w:r w:rsidRPr="00BF3EE4">
        <w:rPr>
          <w:sz w:val="22"/>
          <w:szCs w:val="22"/>
        </w:rPr>
        <w:t>for</w:t>
      </w:r>
      <w:r w:rsidRPr="00BF3EE4">
        <w:rPr>
          <w:spacing w:val="-3"/>
          <w:sz w:val="22"/>
          <w:szCs w:val="22"/>
        </w:rPr>
        <w:t xml:space="preserve"> </w:t>
      </w:r>
      <w:r w:rsidRPr="00BF3EE4">
        <w:rPr>
          <w:sz w:val="22"/>
          <w:szCs w:val="22"/>
        </w:rPr>
        <w:t>taking</w:t>
      </w:r>
      <w:r w:rsidRPr="00BF3EE4">
        <w:rPr>
          <w:spacing w:val="-3"/>
          <w:sz w:val="22"/>
          <w:szCs w:val="22"/>
        </w:rPr>
        <w:t xml:space="preserve"> </w:t>
      </w:r>
      <w:r w:rsidRPr="00BF3EE4">
        <w:rPr>
          <w:sz w:val="22"/>
          <w:szCs w:val="22"/>
        </w:rPr>
        <w:t>the</w:t>
      </w:r>
      <w:r w:rsidRPr="00BF3EE4">
        <w:rPr>
          <w:spacing w:val="-3"/>
          <w:sz w:val="22"/>
          <w:szCs w:val="22"/>
        </w:rPr>
        <w:t xml:space="preserve"> </w:t>
      </w:r>
      <w:r w:rsidRPr="00BF3EE4">
        <w:rPr>
          <w:sz w:val="22"/>
          <w:szCs w:val="22"/>
        </w:rPr>
        <w:t>necessary action to correct or replace the rejected items, within the time frame specified in the notice of rejection.</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ind w:left="839" w:right="1012"/>
        <w:jc w:val="both"/>
      </w:pPr>
      <w:r w:rsidRPr="00BF3EE4">
        <w:rPr>
          <w:b/>
          <w:u w:val="single"/>
        </w:rPr>
        <w:t>Warranties:</w:t>
      </w:r>
      <w:r w:rsidRPr="00BF3EE4">
        <w:rPr>
          <w:b/>
          <w:spacing w:val="40"/>
        </w:rPr>
        <w:t xml:space="preserve"> </w:t>
      </w:r>
      <w:r w:rsidRPr="00BF3EE4">
        <w:t>All</w:t>
      </w:r>
      <w:r w:rsidRPr="00BF3EE4">
        <w:rPr>
          <w:spacing w:val="-2"/>
        </w:rPr>
        <w:t xml:space="preserve"> </w:t>
      </w:r>
      <w:r w:rsidRPr="00BF3EE4">
        <w:t>materials</w:t>
      </w:r>
      <w:r w:rsidRPr="00BF3EE4">
        <w:rPr>
          <w:spacing w:val="-2"/>
        </w:rPr>
        <w:t xml:space="preserve"> </w:t>
      </w:r>
      <w:r w:rsidRPr="00BF3EE4">
        <w:t>furnished</w:t>
      </w:r>
      <w:r w:rsidRPr="00BF3EE4">
        <w:rPr>
          <w:spacing w:val="-2"/>
        </w:rPr>
        <w:t xml:space="preserve"> </w:t>
      </w:r>
      <w:r w:rsidRPr="00BF3EE4">
        <w:t>by</w:t>
      </w:r>
      <w:r w:rsidRPr="00BF3EE4">
        <w:rPr>
          <w:spacing w:val="-4"/>
        </w:rPr>
        <w:t xml:space="preserve"> </w:t>
      </w:r>
      <w:r w:rsidRPr="00BF3EE4">
        <w:t>the</w:t>
      </w:r>
      <w:r w:rsidRPr="00BF3EE4">
        <w:rPr>
          <w:spacing w:val="-2"/>
        </w:rPr>
        <w:t xml:space="preserve"> </w:t>
      </w:r>
      <w:r w:rsidRPr="00BF3EE4">
        <w:t>Contractor</w:t>
      </w:r>
      <w:r w:rsidRPr="00BF3EE4">
        <w:rPr>
          <w:spacing w:val="-3"/>
        </w:rPr>
        <w:t xml:space="preserve"> </w:t>
      </w:r>
      <w:r w:rsidRPr="00BF3EE4">
        <w:t>shall</w:t>
      </w:r>
      <w:r w:rsidRPr="00BF3EE4">
        <w:rPr>
          <w:spacing w:val="-2"/>
        </w:rPr>
        <w:t xml:space="preserve"> </w:t>
      </w:r>
      <w:r w:rsidRPr="00BF3EE4">
        <w:t>be</w:t>
      </w:r>
      <w:r w:rsidRPr="00BF3EE4">
        <w:rPr>
          <w:spacing w:val="-2"/>
        </w:rPr>
        <w:t xml:space="preserve"> </w:t>
      </w:r>
      <w:r w:rsidRPr="00BF3EE4">
        <w:t>free</w:t>
      </w:r>
      <w:r w:rsidRPr="00BF3EE4">
        <w:rPr>
          <w:spacing w:val="-1"/>
        </w:rPr>
        <w:t xml:space="preserve"> </w:t>
      </w:r>
      <w:r w:rsidRPr="00BF3EE4">
        <w:t>from</w:t>
      </w:r>
      <w:r w:rsidRPr="00BF3EE4">
        <w:rPr>
          <w:spacing w:val="-2"/>
        </w:rPr>
        <w:t xml:space="preserve"> </w:t>
      </w:r>
      <w:r w:rsidRPr="00BF3EE4">
        <w:t>defects</w:t>
      </w:r>
      <w:r w:rsidRPr="00BF3EE4">
        <w:rPr>
          <w:spacing w:val="-2"/>
        </w:rPr>
        <w:t xml:space="preserve"> </w:t>
      </w:r>
      <w:r w:rsidRPr="00BF3EE4">
        <w:t>and</w:t>
      </w:r>
      <w:r w:rsidRPr="00BF3EE4">
        <w:rPr>
          <w:spacing w:val="-1"/>
        </w:rPr>
        <w:t xml:space="preserve"> </w:t>
      </w:r>
      <w:r w:rsidRPr="00BF3EE4">
        <w:t>imperfections. Workmanship</w:t>
      </w:r>
      <w:r w:rsidRPr="00BF3EE4">
        <w:rPr>
          <w:spacing w:val="-3"/>
        </w:rPr>
        <w:t xml:space="preserve"> </w:t>
      </w:r>
      <w:r w:rsidRPr="00BF3EE4">
        <w:t>shall</w:t>
      </w:r>
      <w:r w:rsidRPr="00BF3EE4">
        <w:rPr>
          <w:spacing w:val="-3"/>
        </w:rPr>
        <w:t xml:space="preserve"> </w:t>
      </w:r>
      <w:r w:rsidRPr="00BF3EE4">
        <w:t>be</w:t>
      </w:r>
      <w:r w:rsidRPr="00BF3EE4">
        <w:rPr>
          <w:spacing w:val="-3"/>
        </w:rPr>
        <w:t xml:space="preserve"> </w:t>
      </w:r>
      <w:r w:rsidRPr="00BF3EE4">
        <w:t>in</w:t>
      </w:r>
      <w:r w:rsidRPr="00BF3EE4">
        <w:rPr>
          <w:spacing w:val="-3"/>
        </w:rPr>
        <w:t xml:space="preserve"> </w:t>
      </w:r>
      <w:r w:rsidRPr="00BF3EE4">
        <w:t>accord</w:t>
      </w:r>
      <w:r w:rsidRPr="00BF3EE4">
        <w:rPr>
          <w:spacing w:val="-3"/>
        </w:rPr>
        <w:t xml:space="preserve"> </w:t>
      </w:r>
      <w:r w:rsidRPr="00BF3EE4">
        <w:t>with</w:t>
      </w:r>
      <w:r w:rsidRPr="00BF3EE4">
        <w:rPr>
          <w:spacing w:val="-3"/>
        </w:rPr>
        <w:t xml:space="preserve"> </w:t>
      </w:r>
      <w:r w:rsidRPr="00BF3EE4">
        <w:t>the</w:t>
      </w:r>
      <w:r w:rsidRPr="00BF3EE4">
        <w:rPr>
          <w:spacing w:val="-2"/>
        </w:rPr>
        <w:t xml:space="preserve"> </w:t>
      </w:r>
      <w:r w:rsidRPr="00BF3EE4">
        <w:t>best</w:t>
      </w:r>
      <w:r w:rsidRPr="00BF3EE4">
        <w:rPr>
          <w:spacing w:val="-3"/>
        </w:rPr>
        <w:t xml:space="preserve"> </w:t>
      </w:r>
      <w:r w:rsidRPr="00BF3EE4">
        <w:t>industry</w:t>
      </w:r>
      <w:r w:rsidRPr="00BF3EE4">
        <w:rPr>
          <w:spacing w:val="-5"/>
        </w:rPr>
        <w:t xml:space="preserve"> </w:t>
      </w:r>
      <w:r w:rsidRPr="00BF3EE4">
        <w:t>standards</w:t>
      </w:r>
      <w:r w:rsidRPr="00BF3EE4">
        <w:rPr>
          <w:spacing w:val="-3"/>
        </w:rPr>
        <w:t xml:space="preserve"> </w:t>
      </w:r>
      <w:r w:rsidRPr="00BF3EE4">
        <w:t>and</w:t>
      </w:r>
      <w:r w:rsidRPr="00BF3EE4">
        <w:rPr>
          <w:spacing w:val="-3"/>
        </w:rPr>
        <w:t xml:space="preserve"> </w:t>
      </w:r>
      <w:r w:rsidRPr="00BF3EE4">
        <w:t>practices.</w:t>
      </w:r>
      <w:r w:rsidRPr="00BF3EE4">
        <w:rPr>
          <w:spacing w:val="39"/>
        </w:rPr>
        <w:t xml:space="preserve"> </w:t>
      </w:r>
      <w:r w:rsidRPr="00BF3EE4">
        <w:t>Both</w:t>
      </w:r>
      <w:r w:rsidRPr="00BF3EE4">
        <w:rPr>
          <w:spacing w:val="-3"/>
        </w:rPr>
        <w:t xml:space="preserve"> </w:t>
      </w:r>
      <w:r w:rsidRPr="00BF3EE4">
        <w:t>materials</w:t>
      </w:r>
      <w:r w:rsidRPr="00BF3EE4">
        <w:rPr>
          <w:spacing w:val="-3"/>
        </w:rPr>
        <w:t xml:space="preserve"> </w:t>
      </w:r>
      <w:r w:rsidRPr="00BF3EE4">
        <w:t>and workmanship shall be subject to the approval of the City.</w:t>
      </w:r>
    </w:p>
    <w:p w:rsidR="001247F4" w:rsidRPr="00BF3EE4" w:rsidRDefault="001247F4" w:rsidP="003F7BF8">
      <w:pPr>
        <w:pStyle w:val="BodyText"/>
        <w:widowControl/>
        <w:spacing w:before="1"/>
        <w:jc w:val="both"/>
        <w:rPr>
          <w:sz w:val="22"/>
          <w:szCs w:val="22"/>
        </w:rPr>
      </w:pPr>
    </w:p>
    <w:p w:rsidR="001247F4" w:rsidRPr="00BF3EE4" w:rsidRDefault="003F7BF8" w:rsidP="003F7BF8">
      <w:pPr>
        <w:pStyle w:val="BodyText"/>
        <w:widowControl/>
        <w:ind w:left="839" w:right="171"/>
        <w:jc w:val="both"/>
        <w:rPr>
          <w:sz w:val="22"/>
          <w:szCs w:val="22"/>
        </w:rPr>
      </w:pPr>
      <w:r w:rsidRPr="00BF3EE4">
        <w:rPr>
          <w:sz w:val="22"/>
          <w:szCs w:val="22"/>
        </w:rPr>
        <w:lastRenderedPageBreak/>
        <w:t>Materials furnished by the Contractor shall be accompanied by the manufacturer’s written warranty against defects</w:t>
      </w:r>
      <w:r w:rsidRPr="00BF3EE4">
        <w:rPr>
          <w:spacing w:val="-3"/>
          <w:sz w:val="22"/>
          <w:szCs w:val="22"/>
        </w:rPr>
        <w:t xml:space="preserve"> </w:t>
      </w:r>
      <w:r w:rsidRPr="00BF3EE4">
        <w:rPr>
          <w:sz w:val="22"/>
          <w:szCs w:val="22"/>
        </w:rPr>
        <w:t>in</w:t>
      </w:r>
      <w:r w:rsidRPr="00BF3EE4">
        <w:rPr>
          <w:spacing w:val="-3"/>
          <w:sz w:val="22"/>
          <w:szCs w:val="22"/>
        </w:rPr>
        <w:t xml:space="preserve"> </w:t>
      </w:r>
      <w:r w:rsidRPr="00BF3EE4">
        <w:rPr>
          <w:sz w:val="22"/>
          <w:szCs w:val="22"/>
        </w:rPr>
        <w:t>quality,</w:t>
      </w:r>
      <w:r w:rsidRPr="00BF3EE4">
        <w:rPr>
          <w:spacing w:val="-3"/>
          <w:sz w:val="22"/>
          <w:szCs w:val="22"/>
        </w:rPr>
        <w:t xml:space="preserve"> </w:t>
      </w:r>
      <w:r w:rsidRPr="00BF3EE4">
        <w:rPr>
          <w:sz w:val="22"/>
          <w:szCs w:val="22"/>
        </w:rPr>
        <w:t>craftsmanship,</w:t>
      </w:r>
      <w:r w:rsidRPr="00BF3EE4">
        <w:rPr>
          <w:spacing w:val="-3"/>
          <w:sz w:val="22"/>
          <w:szCs w:val="22"/>
        </w:rPr>
        <w:t xml:space="preserve"> </w:t>
      </w:r>
      <w:r w:rsidRPr="00BF3EE4">
        <w:rPr>
          <w:sz w:val="22"/>
          <w:szCs w:val="22"/>
        </w:rPr>
        <w:t>and</w:t>
      </w:r>
      <w:r w:rsidRPr="00BF3EE4">
        <w:rPr>
          <w:spacing w:val="-3"/>
          <w:sz w:val="22"/>
          <w:szCs w:val="22"/>
        </w:rPr>
        <w:t xml:space="preserve"> </w:t>
      </w:r>
      <w:r w:rsidRPr="00BF3EE4">
        <w:rPr>
          <w:sz w:val="22"/>
          <w:szCs w:val="22"/>
        </w:rPr>
        <w:t>materials.</w:t>
      </w:r>
      <w:r w:rsidRPr="00BF3EE4">
        <w:rPr>
          <w:spacing w:val="39"/>
          <w:sz w:val="22"/>
          <w:szCs w:val="22"/>
        </w:rPr>
        <w:t xml:space="preserve"> </w:t>
      </w:r>
      <w:r w:rsidRPr="00BF3EE4">
        <w:rPr>
          <w:sz w:val="22"/>
          <w:szCs w:val="22"/>
        </w:rPr>
        <w:t>The</w:t>
      </w:r>
      <w:r w:rsidRPr="00BF3EE4">
        <w:rPr>
          <w:spacing w:val="-2"/>
          <w:sz w:val="22"/>
          <w:szCs w:val="22"/>
        </w:rPr>
        <w:t xml:space="preserve"> </w:t>
      </w:r>
      <w:r w:rsidRPr="00BF3EE4">
        <w:rPr>
          <w:sz w:val="22"/>
          <w:szCs w:val="22"/>
        </w:rPr>
        <w:t>Contractor</w:t>
      </w:r>
      <w:r w:rsidRPr="00BF3EE4">
        <w:rPr>
          <w:spacing w:val="-3"/>
          <w:sz w:val="22"/>
          <w:szCs w:val="22"/>
        </w:rPr>
        <w:t xml:space="preserve"> </w:t>
      </w:r>
      <w:r w:rsidRPr="00BF3EE4">
        <w:rPr>
          <w:sz w:val="22"/>
          <w:szCs w:val="22"/>
        </w:rPr>
        <w:t>shall</w:t>
      </w:r>
      <w:r w:rsidRPr="00BF3EE4">
        <w:rPr>
          <w:spacing w:val="-3"/>
          <w:sz w:val="22"/>
          <w:szCs w:val="22"/>
        </w:rPr>
        <w:t xml:space="preserve"> </w:t>
      </w:r>
      <w:r w:rsidRPr="00BF3EE4">
        <w:rPr>
          <w:sz w:val="22"/>
          <w:szCs w:val="22"/>
        </w:rPr>
        <w:t>provide</w:t>
      </w:r>
      <w:r w:rsidRPr="00BF3EE4">
        <w:rPr>
          <w:spacing w:val="-3"/>
          <w:sz w:val="22"/>
          <w:szCs w:val="22"/>
        </w:rPr>
        <w:t xml:space="preserve"> </w:t>
      </w:r>
      <w:r w:rsidRPr="00BF3EE4">
        <w:rPr>
          <w:sz w:val="22"/>
          <w:szCs w:val="22"/>
        </w:rPr>
        <w:t>any</w:t>
      </w:r>
      <w:r w:rsidRPr="00BF3EE4">
        <w:rPr>
          <w:spacing w:val="-5"/>
          <w:sz w:val="22"/>
          <w:szCs w:val="22"/>
        </w:rPr>
        <w:t xml:space="preserve"> </w:t>
      </w:r>
      <w:r w:rsidRPr="00BF3EE4">
        <w:rPr>
          <w:sz w:val="22"/>
          <w:szCs w:val="22"/>
        </w:rPr>
        <w:t>such</w:t>
      </w:r>
      <w:r w:rsidRPr="00BF3EE4">
        <w:rPr>
          <w:spacing w:val="-3"/>
          <w:sz w:val="22"/>
          <w:szCs w:val="22"/>
        </w:rPr>
        <w:t xml:space="preserve"> </w:t>
      </w:r>
      <w:r w:rsidRPr="00BF3EE4">
        <w:rPr>
          <w:sz w:val="22"/>
          <w:szCs w:val="22"/>
        </w:rPr>
        <w:t>warranties</w:t>
      </w:r>
      <w:r w:rsidRPr="00BF3EE4">
        <w:rPr>
          <w:spacing w:val="-3"/>
          <w:sz w:val="22"/>
          <w:szCs w:val="22"/>
        </w:rPr>
        <w:t xml:space="preserve"> </w:t>
      </w:r>
      <w:r w:rsidRPr="00BF3EE4">
        <w:rPr>
          <w:sz w:val="22"/>
          <w:szCs w:val="22"/>
        </w:rPr>
        <w:t xml:space="preserve">preferably with its </w:t>
      </w:r>
      <w:r w:rsidR="00BA3A38">
        <w:rPr>
          <w:sz w:val="22"/>
          <w:szCs w:val="22"/>
        </w:rPr>
        <w:t>bid</w:t>
      </w:r>
      <w:r w:rsidRPr="00BF3EE4">
        <w:rPr>
          <w:sz w:val="22"/>
          <w:szCs w:val="22"/>
        </w:rPr>
        <w:t>, but in any event, prior to award of the Contract.</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BodyText"/>
        <w:widowControl/>
        <w:ind w:left="839" w:right="171"/>
        <w:jc w:val="both"/>
        <w:rPr>
          <w:sz w:val="22"/>
          <w:szCs w:val="22"/>
        </w:rPr>
      </w:pPr>
      <w:r w:rsidRPr="00BF3EE4">
        <w:rPr>
          <w:sz w:val="22"/>
          <w:szCs w:val="22"/>
        </w:rPr>
        <w:t>The</w:t>
      </w:r>
      <w:r w:rsidRPr="00BF3EE4">
        <w:rPr>
          <w:spacing w:val="-3"/>
          <w:sz w:val="22"/>
          <w:szCs w:val="22"/>
        </w:rPr>
        <w:t xml:space="preserve"> </w:t>
      </w:r>
      <w:r w:rsidRPr="00BF3EE4">
        <w:rPr>
          <w:sz w:val="22"/>
          <w:szCs w:val="22"/>
        </w:rPr>
        <w:t>Contractor</w:t>
      </w:r>
      <w:r w:rsidRPr="00BF3EE4">
        <w:rPr>
          <w:spacing w:val="-3"/>
          <w:sz w:val="22"/>
          <w:szCs w:val="22"/>
        </w:rPr>
        <w:t xml:space="preserve"> </w:t>
      </w:r>
      <w:r w:rsidRPr="00BF3EE4">
        <w:rPr>
          <w:sz w:val="22"/>
          <w:szCs w:val="22"/>
        </w:rPr>
        <w:t>agrees</w:t>
      </w:r>
      <w:r w:rsidRPr="00BF3EE4">
        <w:rPr>
          <w:spacing w:val="-3"/>
          <w:sz w:val="22"/>
          <w:szCs w:val="22"/>
        </w:rPr>
        <w:t xml:space="preserve"> </w:t>
      </w:r>
      <w:r w:rsidRPr="00BF3EE4">
        <w:rPr>
          <w:sz w:val="22"/>
          <w:szCs w:val="22"/>
        </w:rPr>
        <w:t>that</w:t>
      </w:r>
      <w:r w:rsidRPr="00BF3EE4">
        <w:rPr>
          <w:spacing w:val="-3"/>
          <w:sz w:val="22"/>
          <w:szCs w:val="22"/>
        </w:rPr>
        <w:t xml:space="preserve"> </w:t>
      </w:r>
      <w:r w:rsidRPr="00BF3EE4">
        <w:rPr>
          <w:sz w:val="22"/>
          <w:szCs w:val="22"/>
        </w:rPr>
        <w:t>the</w:t>
      </w:r>
      <w:r w:rsidRPr="00BF3EE4">
        <w:rPr>
          <w:spacing w:val="-3"/>
          <w:sz w:val="22"/>
          <w:szCs w:val="22"/>
        </w:rPr>
        <w:t xml:space="preserve"> </w:t>
      </w:r>
      <w:r w:rsidRPr="00BF3EE4">
        <w:rPr>
          <w:sz w:val="22"/>
          <w:szCs w:val="22"/>
        </w:rPr>
        <w:t>items</w:t>
      </w:r>
      <w:r w:rsidRPr="00BF3EE4">
        <w:rPr>
          <w:spacing w:val="-3"/>
          <w:sz w:val="22"/>
          <w:szCs w:val="22"/>
        </w:rPr>
        <w:t xml:space="preserve"> </w:t>
      </w:r>
      <w:r w:rsidRPr="00BF3EE4">
        <w:rPr>
          <w:sz w:val="22"/>
          <w:szCs w:val="22"/>
        </w:rPr>
        <w:t>of</w:t>
      </w:r>
      <w:r w:rsidRPr="00BF3EE4">
        <w:rPr>
          <w:spacing w:val="-3"/>
          <w:sz w:val="22"/>
          <w:szCs w:val="22"/>
        </w:rPr>
        <w:t xml:space="preserve"> </w:t>
      </w:r>
      <w:r w:rsidRPr="00BF3EE4">
        <w:rPr>
          <w:sz w:val="22"/>
          <w:szCs w:val="22"/>
        </w:rPr>
        <w:t>tangible</w:t>
      </w:r>
      <w:r w:rsidRPr="00BF3EE4">
        <w:rPr>
          <w:spacing w:val="-3"/>
          <w:sz w:val="22"/>
          <w:szCs w:val="22"/>
        </w:rPr>
        <w:t xml:space="preserve"> </w:t>
      </w:r>
      <w:r w:rsidRPr="00BF3EE4">
        <w:rPr>
          <w:sz w:val="22"/>
          <w:szCs w:val="22"/>
        </w:rPr>
        <w:t>personal</w:t>
      </w:r>
      <w:r w:rsidRPr="00BF3EE4">
        <w:rPr>
          <w:spacing w:val="-3"/>
          <w:sz w:val="22"/>
          <w:szCs w:val="22"/>
        </w:rPr>
        <w:t xml:space="preserve"> </w:t>
      </w:r>
      <w:r w:rsidRPr="00BF3EE4">
        <w:rPr>
          <w:sz w:val="22"/>
          <w:szCs w:val="22"/>
        </w:rPr>
        <w:t>property,</w:t>
      </w:r>
      <w:r w:rsidRPr="00BF3EE4">
        <w:rPr>
          <w:spacing w:val="-2"/>
          <w:sz w:val="22"/>
          <w:szCs w:val="22"/>
        </w:rPr>
        <w:t xml:space="preserve"> </w:t>
      </w:r>
      <w:r w:rsidRPr="00BF3EE4">
        <w:rPr>
          <w:sz w:val="22"/>
          <w:szCs w:val="22"/>
        </w:rPr>
        <w:t>services</w:t>
      </w:r>
      <w:r w:rsidRPr="00BF3EE4">
        <w:rPr>
          <w:spacing w:val="-3"/>
          <w:sz w:val="22"/>
          <w:szCs w:val="22"/>
        </w:rPr>
        <w:t xml:space="preserve"> </w:t>
      </w:r>
      <w:r w:rsidRPr="00BF3EE4">
        <w:rPr>
          <w:sz w:val="22"/>
          <w:szCs w:val="22"/>
        </w:rPr>
        <w:t>or</w:t>
      </w:r>
      <w:r w:rsidRPr="00BF3EE4">
        <w:rPr>
          <w:spacing w:val="-3"/>
          <w:sz w:val="22"/>
          <w:szCs w:val="22"/>
        </w:rPr>
        <w:t xml:space="preserve"> </w:t>
      </w:r>
      <w:r w:rsidRPr="00BF3EE4">
        <w:rPr>
          <w:sz w:val="22"/>
          <w:szCs w:val="22"/>
        </w:rPr>
        <w:t>construction</w:t>
      </w:r>
      <w:r w:rsidRPr="00BF3EE4">
        <w:rPr>
          <w:spacing w:val="-3"/>
          <w:sz w:val="22"/>
          <w:szCs w:val="22"/>
        </w:rPr>
        <w:t xml:space="preserve"> </w:t>
      </w:r>
      <w:r w:rsidRPr="00BF3EE4">
        <w:rPr>
          <w:sz w:val="22"/>
          <w:szCs w:val="22"/>
        </w:rPr>
        <w:t>furnished</w:t>
      </w:r>
      <w:r w:rsidRPr="00BF3EE4">
        <w:rPr>
          <w:spacing w:val="-2"/>
          <w:sz w:val="22"/>
          <w:szCs w:val="22"/>
        </w:rPr>
        <w:t xml:space="preserve"> </w:t>
      </w:r>
      <w:r w:rsidRPr="00BF3EE4">
        <w:rPr>
          <w:sz w:val="22"/>
          <w:szCs w:val="22"/>
        </w:rPr>
        <w:t>under</w:t>
      </w:r>
      <w:r w:rsidRPr="00BF3EE4">
        <w:rPr>
          <w:spacing w:val="-3"/>
          <w:sz w:val="22"/>
          <w:szCs w:val="22"/>
        </w:rPr>
        <w:t xml:space="preserve"> </w:t>
      </w:r>
      <w:r w:rsidRPr="00BF3EE4">
        <w:rPr>
          <w:sz w:val="22"/>
          <w:szCs w:val="22"/>
        </w:rPr>
        <w:t>the Contract shall be covered by the most favorable commercial warranties the Contractor gives to any customer for such items. Further, the Contractor agrees that the rights and remedies provided in such warranties extend to the City and are in addition to and do not limit any rights afforded to the City by any other provision of this solicitation. The Contractor agrees not to disclaim warranties of fitness for a particular purpose of merchantability.</w:t>
      </w:r>
      <w:r w:rsidRPr="00BF3EE4">
        <w:rPr>
          <w:spacing w:val="40"/>
          <w:sz w:val="22"/>
          <w:szCs w:val="22"/>
        </w:rPr>
        <w:t xml:space="preserve"> </w:t>
      </w:r>
      <w:r w:rsidRPr="00BF3EE4">
        <w:rPr>
          <w:sz w:val="22"/>
          <w:szCs w:val="22"/>
        </w:rPr>
        <w:t xml:space="preserve">Warranties shall become effective at the time of acceptance of the goods, services or </w:t>
      </w:r>
      <w:r w:rsidRPr="00BF3EE4">
        <w:rPr>
          <w:spacing w:val="-2"/>
          <w:sz w:val="22"/>
          <w:szCs w:val="22"/>
        </w:rPr>
        <w:t>construction.</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BodyText"/>
        <w:widowControl/>
        <w:ind w:left="839" w:right="173"/>
        <w:jc w:val="both"/>
        <w:rPr>
          <w:sz w:val="22"/>
          <w:szCs w:val="22"/>
        </w:rPr>
      </w:pPr>
      <w:r w:rsidRPr="00BF3EE4">
        <w:rPr>
          <w:sz w:val="22"/>
          <w:szCs w:val="22"/>
        </w:rPr>
        <w:t xml:space="preserve">The Contractor guarantees that the materials supplied are capable of the performance required in the Specifications in this solicitation and agrees to make such changes, adjustments or replacements as </w:t>
      </w:r>
      <w:proofErr w:type="spellStart"/>
      <w:r w:rsidRPr="00BF3EE4">
        <w:rPr>
          <w:sz w:val="22"/>
          <w:szCs w:val="22"/>
        </w:rPr>
        <w:t>a re</w:t>
      </w:r>
      <w:proofErr w:type="spellEnd"/>
      <w:r w:rsidRPr="00BF3EE4">
        <w:rPr>
          <w:sz w:val="22"/>
          <w:szCs w:val="22"/>
        </w:rPr>
        <w:t xml:space="preserve"> immediately necessary in order for the materials to meet the requirements at no cost to the City.</w:t>
      </w:r>
      <w:r w:rsidRPr="00BF3EE4">
        <w:rPr>
          <w:spacing w:val="40"/>
          <w:sz w:val="22"/>
          <w:szCs w:val="22"/>
        </w:rPr>
        <w:t xml:space="preserve"> </w:t>
      </w:r>
      <w:r w:rsidRPr="00BF3EE4">
        <w:rPr>
          <w:sz w:val="22"/>
          <w:szCs w:val="22"/>
        </w:rPr>
        <w:t>If defects or specification</w:t>
      </w:r>
      <w:r w:rsidRPr="00BF3EE4">
        <w:rPr>
          <w:spacing w:val="-3"/>
          <w:sz w:val="22"/>
          <w:szCs w:val="22"/>
        </w:rPr>
        <w:t xml:space="preserve"> </w:t>
      </w:r>
      <w:r w:rsidRPr="00BF3EE4">
        <w:rPr>
          <w:sz w:val="22"/>
          <w:szCs w:val="22"/>
        </w:rPr>
        <w:t>failures</w:t>
      </w:r>
      <w:r w:rsidRPr="00BF3EE4">
        <w:rPr>
          <w:spacing w:val="-3"/>
          <w:sz w:val="22"/>
          <w:szCs w:val="22"/>
        </w:rPr>
        <w:t xml:space="preserve"> </w:t>
      </w:r>
      <w:r w:rsidRPr="00BF3EE4">
        <w:rPr>
          <w:sz w:val="22"/>
          <w:szCs w:val="22"/>
        </w:rPr>
        <w:t>are</w:t>
      </w:r>
      <w:r w:rsidRPr="00BF3EE4">
        <w:rPr>
          <w:spacing w:val="-3"/>
          <w:sz w:val="22"/>
          <w:szCs w:val="22"/>
        </w:rPr>
        <w:t xml:space="preserve"> </w:t>
      </w:r>
      <w:r w:rsidRPr="00BF3EE4">
        <w:rPr>
          <w:sz w:val="22"/>
          <w:szCs w:val="22"/>
        </w:rPr>
        <w:t>discovered,</w:t>
      </w:r>
      <w:r w:rsidRPr="00BF3EE4">
        <w:rPr>
          <w:spacing w:val="-3"/>
          <w:sz w:val="22"/>
          <w:szCs w:val="22"/>
        </w:rPr>
        <w:t xml:space="preserve"> </w:t>
      </w:r>
      <w:r w:rsidRPr="00BF3EE4">
        <w:rPr>
          <w:sz w:val="22"/>
          <w:szCs w:val="22"/>
        </w:rPr>
        <w:t>the</w:t>
      </w:r>
      <w:r w:rsidRPr="00BF3EE4">
        <w:rPr>
          <w:spacing w:val="-3"/>
          <w:sz w:val="22"/>
          <w:szCs w:val="22"/>
        </w:rPr>
        <w:t xml:space="preserve"> </w:t>
      </w:r>
      <w:r w:rsidRPr="00BF3EE4">
        <w:rPr>
          <w:sz w:val="22"/>
          <w:szCs w:val="22"/>
        </w:rPr>
        <w:t>City</w:t>
      </w:r>
      <w:r w:rsidRPr="00BF3EE4">
        <w:rPr>
          <w:spacing w:val="-5"/>
          <w:sz w:val="22"/>
          <w:szCs w:val="22"/>
        </w:rPr>
        <w:t xml:space="preserve"> </w:t>
      </w:r>
      <w:r w:rsidRPr="00BF3EE4">
        <w:rPr>
          <w:sz w:val="22"/>
          <w:szCs w:val="22"/>
        </w:rPr>
        <w:t>shall</w:t>
      </w:r>
      <w:r w:rsidRPr="00BF3EE4">
        <w:rPr>
          <w:spacing w:val="-2"/>
          <w:sz w:val="22"/>
          <w:szCs w:val="22"/>
        </w:rPr>
        <w:t xml:space="preserve"> </w:t>
      </w:r>
      <w:r w:rsidRPr="00BF3EE4">
        <w:rPr>
          <w:sz w:val="22"/>
          <w:szCs w:val="22"/>
        </w:rPr>
        <w:t>have</w:t>
      </w:r>
      <w:r w:rsidRPr="00BF3EE4">
        <w:rPr>
          <w:spacing w:val="-3"/>
          <w:sz w:val="22"/>
          <w:szCs w:val="22"/>
        </w:rPr>
        <w:t xml:space="preserve"> </w:t>
      </w:r>
      <w:r w:rsidRPr="00BF3EE4">
        <w:rPr>
          <w:sz w:val="22"/>
          <w:szCs w:val="22"/>
        </w:rPr>
        <w:t>the</w:t>
      </w:r>
      <w:r w:rsidRPr="00BF3EE4">
        <w:rPr>
          <w:spacing w:val="-3"/>
          <w:sz w:val="22"/>
          <w:szCs w:val="22"/>
        </w:rPr>
        <w:t xml:space="preserve"> </w:t>
      </w:r>
      <w:r w:rsidRPr="00BF3EE4">
        <w:rPr>
          <w:sz w:val="22"/>
          <w:szCs w:val="22"/>
        </w:rPr>
        <w:t>right,</w:t>
      </w:r>
      <w:r w:rsidRPr="00BF3EE4">
        <w:rPr>
          <w:spacing w:val="-3"/>
          <w:sz w:val="22"/>
          <w:szCs w:val="22"/>
        </w:rPr>
        <w:t xml:space="preserve"> </w:t>
      </w:r>
      <w:r w:rsidRPr="00BF3EE4">
        <w:rPr>
          <w:sz w:val="22"/>
          <w:szCs w:val="22"/>
        </w:rPr>
        <w:t>notwithstanding</w:t>
      </w:r>
      <w:r w:rsidRPr="00BF3EE4">
        <w:rPr>
          <w:spacing w:val="-3"/>
          <w:sz w:val="22"/>
          <w:szCs w:val="22"/>
        </w:rPr>
        <w:t xml:space="preserve"> </w:t>
      </w:r>
      <w:r w:rsidRPr="00BF3EE4">
        <w:rPr>
          <w:sz w:val="22"/>
          <w:szCs w:val="22"/>
        </w:rPr>
        <w:t>acceptance</w:t>
      </w:r>
      <w:r w:rsidRPr="00BF3EE4">
        <w:rPr>
          <w:spacing w:val="-3"/>
          <w:sz w:val="22"/>
          <w:szCs w:val="22"/>
        </w:rPr>
        <w:t xml:space="preserve"> </w:t>
      </w:r>
      <w:r w:rsidRPr="00BF3EE4">
        <w:rPr>
          <w:sz w:val="22"/>
          <w:szCs w:val="22"/>
        </w:rPr>
        <w:t>and</w:t>
      </w:r>
      <w:r w:rsidRPr="00BF3EE4">
        <w:rPr>
          <w:spacing w:val="-3"/>
          <w:sz w:val="22"/>
          <w:szCs w:val="22"/>
        </w:rPr>
        <w:t xml:space="preserve"> </w:t>
      </w:r>
      <w:r w:rsidRPr="00BF3EE4">
        <w:rPr>
          <w:sz w:val="22"/>
          <w:szCs w:val="22"/>
        </w:rPr>
        <w:t>payment,</w:t>
      </w:r>
      <w:r w:rsidRPr="00BF3EE4">
        <w:rPr>
          <w:spacing w:val="-3"/>
          <w:sz w:val="22"/>
          <w:szCs w:val="22"/>
        </w:rPr>
        <w:t xml:space="preserve"> </w:t>
      </w:r>
      <w:r w:rsidRPr="00BF3EE4">
        <w:rPr>
          <w:sz w:val="22"/>
          <w:szCs w:val="22"/>
        </w:rPr>
        <w:t>to require the unit or item to be properly</w:t>
      </w:r>
      <w:r w:rsidRPr="00BF3EE4">
        <w:rPr>
          <w:spacing w:val="-1"/>
          <w:sz w:val="22"/>
          <w:szCs w:val="22"/>
        </w:rPr>
        <w:t xml:space="preserve"> </w:t>
      </w:r>
      <w:r w:rsidRPr="00BF3EE4">
        <w:rPr>
          <w:sz w:val="22"/>
          <w:szCs w:val="22"/>
        </w:rPr>
        <w:t>furnished in accordance with the Specifications and applicable drawings at the cost and expense of the Contractor or the Contractor’s surety.</w:t>
      </w:r>
    </w:p>
    <w:p w:rsidR="001247F4" w:rsidRPr="00BF3EE4" w:rsidRDefault="001247F4" w:rsidP="003F7BF8">
      <w:pPr>
        <w:pStyle w:val="BodyText"/>
        <w:widowControl/>
        <w:spacing w:before="1"/>
        <w:jc w:val="both"/>
        <w:rPr>
          <w:sz w:val="22"/>
          <w:szCs w:val="22"/>
        </w:rPr>
      </w:pPr>
    </w:p>
    <w:p w:rsidR="001247F4" w:rsidRPr="00BF3EE4" w:rsidRDefault="003F7BF8" w:rsidP="003F7BF8">
      <w:pPr>
        <w:pStyle w:val="ListParagraph"/>
        <w:widowControl/>
        <w:numPr>
          <w:ilvl w:val="0"/>
          <w:numId w:val="2"/>
        </w:numPr>
        <w:tabs>
          <w:tab w:val="left" w:pos="839"/>
          <w:tab w:val="left" w:pos="840"/>
        </w:tabs>
        <w:ind w:left="839" w:right="121" w:hanging="721"/>
        <w:jc w:val="both"/>
      </w:pPr>
      <w:r w:rsidRPr="00BF3EE4">
        <w:rPr>
          <w:b/>
          <w:u w:val="single"/>
        </w:rPr>
        <w:t>Force Majeure:</w:t>
      </w:r>
      <w:r w:rsidRPr="00BF3EE4">
        <w:rPr>
          <w:b/>
          <w:spacing w:val="40"/>
        </w:rPr>
        <w:t xml:space="preserve"> </w:t>
      </w:r>
      <w:r w:rsidRPr="00BF3EE4">
        <w:t>Neither the Contractor nor the City</w:t>
      </w:r>
      <w:r w:rsidRPr="00BF3EE4">
        <w:rPr>
          <w:spacing w:val="-1"/>
        </w:rPr>
        <w:t xml:space="preserve"> </w:t>
      </w:r>
      <w:r w:rsidRPr="00BF3EE4">
        <w:t>shall be responsible for failure to fulfill</w:t>
      </w:r>
      <w:r w:rsidRPr="00BF3EE4">
        <w:rPr>
          <w:spacing w:val="-2"/>
        </w:rPr>
        <w:t xml:space="preserve"> </w:t>
      </w:r>
      <w:r w:rsidRPr="00BF3EE4">
        <w:t>its obligations due to causes beyond its reasonable control, including without limitation, acts or omissions of government not directly related</w:t>
      </w:r>
      <w:r w:rsidRPr="00BF3EE4">
        <w:rPr>
          <w:spacing w:val="-2"/>
        </w:rPr>
        <w:t xml:space="preserve"> </w:t>
      </w:r>
      <w:r w:rsidRPr="00BF3EE4">
        <w:t>to</w:t>
      </w:r>
      <w:r w:rsidRPr="00BF3EE4">
        <w:rPr>
          <w:spacing w:val="-2"/>
        </w:rPr>
        <w:t xml:space="preserve"> </w:t>
      </w:r>
      <w:r w:rsidRPr="00BF3EE4">
        <w:t>this</w:t>
      </w:r>
      <w:r w:rsidRPr="00BF3EE4">
        <w:rPr>
          <w:spacing w:val="-2"/>
        </w:rPr>
        <w:t xml:space="preserve"> </w:t>
      </w:r>
      <w:r w:rsidRPr="00BF3EE4">
        <w:t>Contract,</w:t>
      </w:r>
      <w:r w:rsidRPr="00BF3EE4">
        <w:rPr>
          <w:spacing w:val="-2"/>
        </w:rPr>
        <w:t xml:space="preserve"> </w:t>
      </w:r>
      <w:r w:rsidRPr="00BF3EE4">
        <w:t>acts</w:t>
      </w:r>
      <w:r w:rsidRPr="00BF3EE4">
        <w:rPr>
          <w:spacing w:val="-2"/>
        </w:rPr>
        <w:t xml:space="preserve"> </w:t>
      </w:r>
      <w:r w:rsidRPr="00BF3EE4">
        <w:t>or</w:t>
      </w:r>
      <w:r w:rsidRPr="00BF3EE4">
        <w:rPr>
          <w:spacing w:val="-2"/>
        </w:rPr>
        <w:t xml:space="preserve"> </w:t>
      </w:r>
      <w:r w:rsidRPr="00BF3EE4">
        <w:t>omissions</w:t>
      </w:r>
      <w:r w:rsidRPr="00BF3EE4">
        <w:rPr>
          <w:spacing w:val="-2"/>
        </w:rPr>
        <w:t xml:space="preserve"> </w:t>
      </w:r>
      <w:r w:rsidRPr="00BF3EE4">
        <w:t>of</w:t>
      </w:r>
      <w:r w:rsidRPr="00BF3EE4">
        <w:rPr>
          <w:spacing w:val="-2"/>
        </w:rPr>
        <w:t xml:space="preserve"> </w:t>
      </w:r>
      <w:r w:rsidRPr="00BF3EE4">
        <w:t>a</w:t>
      </w:r>
      <w:r w:rsidRPr="00BF3EE4">
        <w:rPr>
          <w:spacing w:val="-2"/>
        </w:rPr>
        <w:t xml:space="preserve"> </w:t>
      </w:r>
      <w:r w:rsidRPr="00BF3EE4">
        <w:t>military</w:t>
      </w:r>
      <w:r w:rsidRPr="00BF3EE4">
        <w:rPr>
          <w:spacing w:val="-4"/>
        </w:rPr>
        <w:t xml:space="preserve"> </w:t>
      </w:r>
      <w:r w:rsidRPr="00BF3EE4">
        <w:t>authority,</w:t>
      </w:r>
      <w:r w:rsidRPr="00BF3EE4">
        <w:rPr>
          <w:spacing w:val="-2"/>
        </w:rPr>
        <w:t xml:space="preserve"> </w:t>
      </w:r>
      <w:r w:rsidRPr="00BF3EE4">
        <w:t>acts</w:t>
      </w:r>
      <w:r w:rsidRPr="00BF3EE4">
        <w:rPr>
          <w:spacing w:val="-2"/>
        </w:rPr>
        <w:t xml:space="preserve"> </w:t>
      </w:r>
      <w:r w:rsidRPr="00BF3EE4">
        <w:t>of</w:t>
      </w:r>
      <w:r w:rsidRPr="00BF3EE4">
        <w:rPr>
          <w:spacing w:val="-3"/>
        </w:rPr>
        <w:t xml:space="preserve"> </w:t>
      </w:r>
      <w:r w:rsidRPr="00BF3EE4">
        <w:t>God,</w:t>
      </w:r>
      <w:r w:rsidRPr="00BF3EE4">
        <w:rPr>
          <w:spacing w:val="-2"/>
        </w:rPr>
        <w:t xml:space="preserve"> </w:t>
      </w:r>
      <w:r w:rsidRPr="00BF3EE4">
        <w:t>materials</w:t>
      </w:r>
      <w:r w:rsidRPr="00BF3EE4">
        <w:rPr>
          <w:spacing w:val="-2"/>
        </w:rPr>
        <w:t xml:space="preserve"> </w:t>
      </w:r>
      <w:r w:rsidRPr="00BF3EE4">
        <w:t>shortages,</w:t>
      </w:r>
      <w:r w:rsidRPr="00BF3EE4">
        <w:rPr>
          <w:spacing w:val="-2"/>
        </w:rPr>
        <w:t xml:space="preserve"> </w:t>
      </w:r>
      <w:r w:rsidRPr="00BF3EE4">
        <w:t>transportation delays, fires, floods, labor disturbances, riots, wars, terrorist acts, or any other causes, directly or indirectly beyond the reasonable control of the nonperforming party, so long as such party is using its best efforts to remedy such failure or delays.</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ListParagraph"/>
        <w:widowControl/>
        <w:numPr>
          <w:ilvl w:val="0"/>
          <w:numId w:val="2"/>
        </w:numPr>
        <w:tabs>
          <w:tab w:val="left" w:pos="839"/>
          <w:tab w:val="left" w:pos="840"/>
        </w:tabs>
        <w:ind w:left="839" w:right="167"/>
        <w:jc w:val="both"/>
      </w:pPr>
      <w:r w:rsidRPr="00BF3EE4">
        <w:rPr>
          <w:b/>
          <w:u w:val="single"/>
        </w:rPr>
        <w:t>Removal of Debris and Cleaning the Area</w:t>
      </w:r>
      <w:r w:rsidRPr="00BF3EE4">
        <w:rPr>
          <w:b/>
        </w:rPr>
        <w:t>:</w:t>
      </w:r>
      <w:r w:rsidRPr="00BF3EE4">
        <w:rPr>
          <w:b/>
          <w:spacing w:val="40"/>
        </w:rPr>
        <w:t xml:space="preserve"> </w:t>
      </w:r>
      <w:r w:rsidRPr="00BF3EE4">
        <w:t>The Contractor shall, during the progress of any work required under</w:t>
      </w:r>
      <w:r w:rsidRPr="00BF3EE4">
        <w:rPr>
          <w:spacing w:val="-1"/>
        </w:rPr>
        <w:t xml:space="preserve"> </w:t>
      </w:r>
      <w:r w:rsidRPr="00BF3EE4">
        <w:t>this</w:t>
      </w:r>
      <w:r w:rsidRPr="00BF3EE4">
        <w:rPr>
          <w:spacing w:val="-1"/>
        </w:rPr>
        <w:t xml:space="preserve"> </w:t>
      </w:r>
      <w:r w:rsidRPr="00BF3EE4">
        <w:t>solicitation,</w:t>
      </w:r>
      <w:r w:rsidRPr="00BF3EE4">
        <w:rPr>
          <w:spacing w:val="-1"/>
        </w:rPr>
        <w:t xml:space="preserve"> </w:t>
      </w:r>
      <w:r w:rsidRPr="00BF3EE4">
        <w:t>remove</w:t>
      </w:r>
      <w:r w:rsidRPr="00BF3EE4">
        <w:rPr>
          <w:spacing w:val="-1"/>
        </w:rPr>
        <w:t xml:space="preserve"> </w:t>
      </w:r>
      <w:r w:rsidRPr="00BF3EE4">
        <w:t>and</w:t>
      </w:r>
      <w:r w:rsidRPr="00BF3EE4">
        <w:rPr>
          <w:spacing w:val="-1"/>
        </w:rPr>
        <w:t xml:space="preserve"> </w:t>
      </w:r>
      <w:r w:rsidRPr="00BF3EE4">
        <w:t>dispose</w:t>
      </w:r>
      <w:r w:rsidRPr="00BF3EE4">
        <w:rPr>
          <w:spacing w:val="-1"/>
        </w:rPr>
        <w:t xml:space="preserve"> </w:t>
      </w:r>
      <w:r w:rsidRPr="00BF3EE4">
        <w:t>of</w:t>
      </w:r>
      <w:r w:rsidRPr="00BF3EE4">
        <w:rPr>
          <w:spacing w:val="-1"/>
        </w:rPr>
        <w:t xml:space="preserve"> </w:t>
      </w:r>
      <w:r w:rsidRPr="00BF3EE4">
        <w:t>all</w:t>
      </w:r>
      <w:r w:rsidRPr="00BF3EE4">
        <w:rPr>
          <w:spacing w:val="-1"/>
        </w:rPr>
        <w:t xml:space="preserve"> </w:t>
      </w:r>
      <w:r w:rsidRPr="00BF3EE4">
        <w:t>debris</w:t>
      </w:r>
      <w:r w:rsidRPr="00BF3EE4">
        <w:rPr>
          <w:spacing w:val="-1"/>
        </w:rPr>
        <w:t xml:space="preserve"> </w:t>
      </w:r>
      <w:r w:rsidRPr="00BF3EE4">
        <w:t>and</w:t>
      </w:r>
      <w:r w:rsidRPr="00BF3EE4">
        <w:rPr>
          <w:spacing w:val="-1"/>
        </w:rPr>
        <w:t xml:space="preserve"> </w:t>
      </w:r>
      <w:r w:rsidRPr="00BF3EE4">
        <w:t>keep</w:t>
      </w:r>
      <w:r w:rsidRPr="00BF3EE4">
        <w:rPr>
          <w:spacing w:val="-1"/>
        </w:rPr>
        <w:t xml:space="preserve"> </w:t>
      </w:r>
      <w:r w:rsidRPr="00BF3EE4">
        <w:t>the</w:t>
      </w:r>
      <w:r w:rsidRPr="00BF3EE4">
        <w:rPr>
          <w:spacing w:val="-1"/>
        </w:rPr>
        <w:t xml:space="preserve"> </w:t>
      </w:r>
      <w:r w:rsidRPr="00BF3EE4">
        <w:t>work</w:t>
      </w:r>
      <w:r w:rsidRPr="00BF3EE4">
        <w:rPr>
          <w:spacing w:val="-1"/>
        </w:rPr>
        <w:t xml:space="preserve"> </w:t>
      </w:r>
      <w:r w:rsidRPr="00BF3EE4">
        <w:t>premises clean</w:t>
      </w:r>
      <w:r w:rsidRPr="00BF3EE4">
        <w:rPr>
          <w:spacing w:val="-1"/>
        </w:rPr>
        <w:t xml:space="preserve"> </w:t>
      </w:r>
      <w:r w:rsidRPr="00BF3EE4">
        <w:t>and</w:t>
      </w:r>
      <w:r w:rsidRPr="00BF3EE4">
        <w:rPr>
          <w:spacing w:val="-1"/>
        </w:rPr>
        <w:t xml:space="preserve"> </w:t>
      </w:r>
      <w:r w:rsidRPr="00BF3EE4">
        <w:t>safe.</w:t>
      </w:r>
      <w:r w:rsidRPr="00BF3EE4">
        <w:rPr>
          <w:spacing w:val="40"/>
        </w:rPr>
        <w:t xml:space="preserve"> </w:t>
      </w:r>
      <w:r w:rsidRPr="00BF3EE4">
        <w:t>When</w:t>
      </w:r>
      <w:r w:rsidRPr="00BF3EE4">
        <w:rPr>
          <w:spacing w:val="-1"/>
        </w:rPr>
        <w:t xml:space="preserve"> </w:t>
      </w:r>
      <w:r w:rsidRPr="00BF3EE4">
        <w:t>the work is complete, the Contractor shall remove all construction equipment and surplus materials (except materials</w:t>
      </w:r>
      <w:r w:rsidRPr="00BF3EE4">
        <w:rPr>
          <w:spacing w:val="-2"/>
        </w:rPr>
        <w:t xml:space="preserve"> </w:t>
      </w:r>
      <w:r w:rsidRPr="00BF3EE4">
        <w:t>that</w:t>
      </w:r>
      <w:r w:rsidRPr="00BF3EE4">
        <w:rPr>
          <w:spacing w:val="-2"/>
        </w:rPr>
        <w:t xml:space="preserve"> </w:t>
      </w:r>
      <w:r w:rsidRPr="00BF3EE4">
        <w:t>are</w:t>
      </w:r>
      <w:r w:rsidRPr="00BF3EE4">
        <w:rPr>
          <w:spacing w:val="-2"/>
        </w:rPr>
        <w:t xml:space="preserve"> </w:t>
      </w:r>
      <w:r w:rsidRPr="00BF3EE4">
        <w:t>to</w:t>
      </w:r>
      <w:r w:rsidRPr="00BF3EE4">
        <w:rPr>
          <w:spacing w:val="-2"/>
        </w:rPr>
        <w:t xml:space="preserve"> </w:t>
      </w:r>
      <w:r w:rsidRPr="00BF3EE4">
        <w:t>remain</w:t>
      </w:r>
      <w:r w:rsidRPr="00BF3EE4">
        <w:rPr>
          <w:spacing w:val="-2"/>
        </w:rPr>
        <w:t xml:space="preserve"> </w:t>
      </w:r>
      <w:r w:rsidRPr="00BF3EE4">
        <w:t>the</w:t>
      </w:r>
      <w:r w:rsidRPr="00BF3EE4">
        <w:rPr>
          <w:spacing w:val="-1"/>
        </w:rPr>
        <w:t xml:space="preserve"> </w:t>
      </w:r>
      <w:r w:rsidRPr="00BF3EE4">
        <w:t>property</w:t>
      </w:r>
      <w:r w:rsidRPr="00BF3EE4">
        <w:rPr>
          <w:spacing w:val="-3"/>
        </w:rPr>
        <w:t xml:space="preserve"> </w:t>
      </w:r>
      <w:r w:rsidRPr="00BF3EE4">
        <w:t>of</w:t>
      </w:r>
      <w:r w:rsidRPr="00BF3EE4">
        <w:rPr>
          <w:spacing w:val="-2"/>
        </w:rPr>
        <w:t xml:space="preserve"> </w:t>
      </w:r>
      <w:r w:rsidRPr="00BF3EE4">
        <w:t>the</w:t>
      </w:r>
      <w:r w:rsidRPr="00BF3EE4">
        <w:rPr>
          <w:spacing w:val="-2"/>
        </w:rPr>
        <w:t xml:space="preserve"> </w:t>
      </w:r>
      <w:r w:rsidRPr="00BF3EE4">
        <w:t>City</w:t>
      </w:r>
      <w:r w:rsidRPr="00BF3EE4">
        <w:rPr>
          <w:spacing w:val="-3"/>
        </w:rPr>
        <w:t xml:space="preserve"> </w:t>
      </w:r>
      <w:r w:rsidRPr="00BF3EE4">
        <w:t>as</w:t>
      </w:r>
      <w:r w:rsidRPr="00BF3EE4">
        <w:rPr>
          <w:spacing w:val="-3"/>
        </w:rPr>
        <w:t xml:space="preserve"> </w:t>
      </w:r>
      <w:r w:rsidRPr="00BF3EE4">
        <w:t>provided</w:t>
      </w:r>
      <w:r w:rsidRPr="00BF3EE4">
        <w:rPr>
          <w:spacing w:val="-2"/>
        </w:rPr>
        <w:t xml:space="preserve"> </w:t>
      </w:r>
      <w:r w:rsidRPr="00BF3EE4">
        <w:t>in</w:t>
      </w:r>
      <w:r w:rsidRPr="00BF3EE4">
        <w:rPr>
          <w:spacing w:val="-2"/>
        </w:rPr>
        <w:t xml:space="preserve"> </w:t>
      </w:r>
      <w:r w:rsidRPr="00BF3EE4">
        <w:t>the</w:t>
      </w:r>
      <w:r w:rsidRPr="00BF3EE4">
        <w:rPr>
          <w:spacing w:val="-2"/>
        </w:rPr>
        <w:t xml:space="preserve"> </w:t>
      </w:r>
      <w:r w:rsidRPr="00BF3EE4">
        <w:t>Specifications)</w:t>
      </w:r>
      <w:r w:rsidRPr="00BF3EE4">
        <w:rPr>
          <w:spacing w:val="-2"/>
        </w:rPr>
        <w:t xml:space="preserve"> </w:t>
      </w:r>
      <w:r w:rsidRPr="00BF3EE4">
        <w:t>and</w:t>
      </w:r>
      <w:r w:rsidRPr="00BF3EE4">
        <w:rPr>
          <w:spacing w:val="-2"/>
        </w:rPr>
        <w:t xml:space="preserve"> </w:t>
      </w:r>
      <w:r w:rsidRPr="00BF3EE4">
        <w:t>leave</w:t>
      </w:r>
      <w:r w:rsidRPr="00BF3EE4">
        <w:rPr>
          <w:spacing w:val="-2"/>
        </w:rPr>
        <w:t xml:space="preserve"> </w:t>
      </w:r>
      <w:r w:rsidRPr="00BF3EE4">
        <w:t>the</w:t>
      </w:r>
      <w:r w:rsidRPr="00BF3EE4">
        <w:rPr>
          <w:spacing w:val="-2"/>
        </w:rPr>
        <w:t xml:space="preserve"> </w:t>
      </w:r>
      <w:r w:rsidRPr="00BF3EE4">
        <w:t>premises</w:t>
      </w:r>
      <w:r w:rsidRPr="00BF3EE4">
        <w:rPr>
          <w:spacing w:val="-2"/>
        </w:rPr>
        <w:t xml:space="preserve"> </w:t>
      </w:r>
      <w:r w:rsidRPr="00BF3EE4">
        <w:t>in a clean condition satisfactory to the City.</w:t>
      </w:r>
    </w:p>
    <w:p w:rsidR="001247F4" w:rsidRPr="00BF3EE4" w:rsidRDefault="003F7BF8" w:rsidP="003F7BF8">
      <w:pPr>
        <w:pStyle w:val="ListParagraph"/>
        <w:widowControl/>
        <w:numPr>
          <w:ilvl w:val="0"/>
          <w:numId w:val="2"/>
        </w:numPr>
        <w:tabs>
          <w:tab w:val="left" w:pos="839"/>
          <w:tab w:val="left" w:pos="840"/>
        </w:tabs>
        <w:spacing w:before="77"/>
        <w:ind w:left="839" w:right="348"/>
        <w:jc w:val="both"/>
      </w:pPr>
      <w:r w:rsidRPr="00BF3EE4">
        <w:rPr>
          <w:b/>
          <w:u w:val="single"/>
        </w:rPr>
        <w:t>Responsibility</w:t>
      </w:r>
      <w:r w:rsidRPr="00BF3EE4">
        <w:rPr>
          <w:b/>
          <w:spacing w:val="-5"/>
          <w:u w:val="single"/>
        </w:rPr>
        <w:t xml:space="preserve"> </w:t>
      </w:r>
      <w:r w:rsidRPr="00BF3EE4">
        <w:rPr>
          <w:b/>
          <w:u w:val="single"/>
        </w:rPr>
        <w:t>for</w:t>
      </w:r>
      <w:r w:rsidRPr="00BF3EE4">
        <w:rPr>
          <w:b/>
          <w:spacing w:val="-3"/>
          <w:u w:val="single"/>
        </w:rPr>
        <w:t xml:space="preserve"> </w:t>
      </w:r>
      <w:r w:rsidRPr="00BF3EE4">
        <w:rPr>
          <w:b/>
          <w:u w:val="single"/>
        </w:rPr>
        <w:t>Damage</w:t>
      </w:r>
      <w:r w:rsidRPr="00BF3EE4">
        <w:rPr>
          <w:b/>
        </w:rPr>
        <w:t>:</w:t>
      </w:r>
      <w:r w:rsidRPr="00BF3EE4">
        <w:rPr>
          <w:b/>
          <w:spacing w:val="39"/>
        </w:rPr>
        <w:t xml:space="preserve"> </w:t>
      </w:r>
      <w:r w:rsidRPr="00BF3EE4">
        <w:t>The</w:t>
      </w:r>
      <w:r w:rsidRPr="00BF3EE4">
        <w:rPr>
          <w:spacing w:val="-3"/>
        </w:rPr>
        <w:t xml:space="preserve"> </w:t>
      </w:r>
      <w:r w:rsidRPr="00BF3EE4">
        <w:t>Contractor</w:t>
      </w:r>
      <w:r w:rsidRPr="00BF3EE4">
        <w:rPr>
          <w:spacing w:val="-4"/>
        </w:rPr>
        <w:t xml:space="preserve"> </w:t>
      </w:r>
      <w:r w:rsidRPr="00BF3EE4">
        <w:t>shall</w:t>
      </w:r>
      <w:r w:rsidRPr="00BF3EE4">
        <w:rPr>
          <w:spacing w:val="-3"/>
        </w:rPr>
        <w:t xml:space="preserve"> </w:t>
      </w:r>
      <w:r w:rsidRPr="00BF3EE4">
        <w:t>be</w:t>
      </w:r>
      <w:r w:rsidRPr="00BF3EE4">
        <w:rPr>
          <w:spacing w:val="-3"/>
        </w:rPr>
        <w:t xml:space="preserve"> </w:t>
      </w:r>
      <w:r w:rsidRPr="00BF3EE4">
        <w:t>responsible</w:t>
      </w:r>
      <w:r w:rsidRPr="00BF3EE4">
        <w:rPr>
          <w:spacing w:val="-3"/>
        </w:rPr>
        <w:t xml:space="preserve"> </w:t>
      </w:r>
      <w:r w:rsidRPr="00BF3EE4">
        <w:t>for</w:t>
      </w:r>
      <w:r w:rsidRPr="00BF3EE4">
        <w:rPr>
          <w:spacing w:val="-3"/>
        </w:rPr>
        <w:t xml:space="preserve"> </w:t>
      </w:r>
      <w:r w:rsidRPr="00BF3EE4">
        <w:t>any</w:t>
      </w:r>
      <w:r w:rsidRPr="00BF3EE4">
        <w:rPr>
          <w:spacing w:val="-3"/>
        </w:rPr>
        <w:t xml:space="preserve"> </w:t>
      </w:r>
      <w:r w:rsidRPr="00BF3EE4">
        <w:t>damage</w:t>
      </w:r>
      <w:r w:rsidRPr="00BF3EE4">
        <w:rPr>
          <w:spacing w:val="-3"/>
        </w:rPr>
        <w:t xml:space="preserve"> </w:t>
      </w:r>
      <w:r w:rsidRPr="00BF3EE4">
        <w:t>caused</w:t>
      </w:r>
      <w:r w:rsidRPr="00BF3EE4">
        <w:rPr>
          <w:spacing w:val="-3"/>
        </w:rPr>
        <w:t xml:space="preserve"> </w:t>
      </w:r>
      <w:r w:rsidRPr="00BF3EE4">
        <w:t>during</w:t>
      </w:r>
      <w:r w:rsidRPr="00BF3EE4">
        <w:rPr>
          <w:spacing w:val="-3"/>
        </w:rPr>
        <w:t xml:space="preserve"> </w:t>
      </w:r>
      <w:r w:rsidRPr="00BF3EE4">
        <w:t>removal</w:t>
      </w:r>
      <w:r w:rsidRPr="00BF3EE4">
        <w:rPr>
          <w:spacing w:val="-3"/>
        </w:rPr>
        <w:t xml:space="preserve"> </w:t>
      </w:r>
      <w:r w:rsidRPr="00BF3EE4">
        <w:t>or installation services or at any time during the performance of the Contract.</w:t>
      </w:r>
      <w:r w:rsidRPr="00BF3EE4">
        <w:rPr>
          <w:spacing w:val="40"/>
        </w:rPr>
        <w:t xml:space="preserve"> </w:t>
      </w:r>
      <w:r w:rsidRPr="00BF3EE4">
        <w:t>Damage shall be reported immediately to the designated City representative.</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1"/>
        </w:tabs>
        <w:ind w:left="839" w:right="221"/>
        <w:jc w:val="both"/>
      </w:pPr>
      <w:r w:rsidRPr="00BF3EE4">
        <w:rPr>
          <w:b/>
          <w:u w:val="single"/>
        </w:rPr>
        <w:t>Risks</w:t>
      </w:r>
      <w:r w:rsidRPr="00BF3EE4">
        <w:rPr>
          <w:b/>
        </w:rPr>
        <w:t>:</w:t>
      </w:r>
      <w:r w:rsidRPr="00BF3EE4">
        <w:rPr>
          <w:b/>
          <w:spacing w:val="38"/>
        </w:rPr>
        <w:t xml:space="preserve"> </w:t>
      </w:r>
      <w:r w:rsidRPr="00BF3EE4">
        <w:t>All</w:t>
      </w:r>
      <w:r w:rsidRPr="00BF3EE4">
        <w:rPr>
          <w:spacing w:val="-3"/>
        </w:rPr>
        <w:t xml:space="preserve"> </w:t>
      </w:r>
      <w:r w:rsidRPr="00BF3EE4">
        <w:t>risks</w:t>
      </w:r>
      <w:r w:rsidRPr="00BF3EE4">
        <w:rPr>
          <w:spacing w:val="-3"/>
        </w:rPr>
        <w:t xml:space="preserve"> </w:t>
      </w:r>
      <w:r w:rsidRPr="00BF3EE4">
        <w:t>of</w:t>
      </w:r>
      <w:r w:rsidRPr="00BF3EE4">
        <w:rPr>
          <w:spacing w:val="-3"/>
        </w:rPr>
        <w:t xml:space="preserve"> </w:t>
      </w:r>
      <w:r w:rsidRPr="00BF3EE4">
        <w:t>deterioration,</w:t>
      </w:r>
      <w:r w:rsidRPr="00BF3EE4">
        <w:rPr>
          <w:spacing w:val="-1"/>
        </w:rPr>
        <w:t xml:space="preserve"> </w:t>
      </w:r>
      <w:r w:rsidRPr="00BF3EE4">
        <w:t>destruction,</w:t>
      </w:r>
      <w:r w:rsidRPr="00BF3EE4">
        <w:rPr>
          <w:spacing w:val="-3"/>
        </w:rPr>
        <w:t xml:space="preserve"> </w:t>
      </w:r>
      <w:r w:rsidRPr="00BF3EE4">
        <w:t>and</w:t>
      </w:r>
      <w:r w:rsidRPr="00BF3EE4">
        <w:rPr>
          <w:spacing w:val="-3"/>
        </w:rPr>
        <w:t xml:space="preserve"> </w:t>
      </w:r>
      <w:r w:rsidRPr="00BF3EE4">
        <w:t>loss</w:t>
      </w:r>
      <w:r w:rsidRPr="00BF3EE4">
        <w:rPr>
          <w:spacing w:val="-3"/>
        </w:rPr>
        <w:t xml:space="preserve"> </w:t>
      </w:r>
      <w:r w:rsidRPr="00BF3EE4">
        <w:t>of</w:t>
      </w:r>
      <w:r w:rsidRPr="00BF3EE4">
        <w:rPr>
          <w:spacing w:val="-3"/>
        </w:rPr>
        <w:t xml:space="preserve"> </w:t>
      </w:r>
      <w:r w:rsidRPr="00BF3EE4">
        <w:t>materials</w:t>
      </w:r>
      <w:r w:rsidRPr="00BF3EE4">
        <w:rPr>
          <w:spacing w:val="-3"/>
        </w:rPr>
        <w:t xml:space="preserve"> </w:t>
      </w:r>
      <w:r w:rsidRPr="00BF3EE4">
        <w:t>and</w:t>
      </w:r>
      <w:r w:rsidRPr="00BF3EE4">
        <w:rPr>
          <w:spacing w:val="-3"/>
        </w:rPr>
        <w:t xml:space="preserve"> </w:t>
      </w:r>
      <w:r w:rsidRPr="00BF3EE4">
        <w:t>equipment</w:t>
      </w:r>
      <w:r w:rsidRPr="00BF3EE4">
        <w:rPr>
          <w:spacing w:val="-3"/>
        </w:rPr>
        <w:t xml:space="preserve"> </w:t>
      </w:r>
      <w:r w:rsidRPr="00BF3EE4">
        <w:t>stored</w:t>
      </w:r>
      <w:r w:rsidRPr="00BF3EE4">
        <w:rPr>
          <w:spacing w:val="-3"/>
        </w:rPr>
        <w:t xml:space="preserve"> </w:t>
      </w:r>
      <w:r w:rsidRPr="00BF3EE4">
        <w:t>at</w:t>
      </w:r>
      <w:r w:rsidRPr="00BF3EE4">
        <w:rPr>
          <w:spacing w:val="-3"/>
        </w:rPr>
        <w:t xml:space="preserve"> </w:t>
      </w:r>
      <w:r w:rsidRPr="00BF3EE4">
        <w:t>the</w:t>
      </w:r>
      <w:r w:rsidRPr="00BF3EE4">
        <w:rPr>
          <w:spacing w:val="-2"/>
        </w:rPr>
        <w:t xml:space="preserve"> </w:t>
      </w:r>
      <w:r w:rsidRPr="00BF3EE4">
        <w:t>site</w:t>
      </w:r>
      <w:r w:rsidRPr="00BF3EE4">
        <w:rPr>
          <w:spacing w:val="-3"/>
        </w:rPr>
        <w:t xml:space="preserve"> </w:t>
      </w:r>
      <w:r w:rsidRPr="00BF3EE4">
        <w:t>of</w:t>
      </w:r>
      <w:r w:rsidRPr="00BF3EE4">
        <w:rPr>
          <w:spacing w:val="-3"/>
        </w:rPr>
        <w:t xml:space="preserve"> </w:t>
      </w:r>
      <w:r w:rsidRPr="00BF3EE4">
        <w:t>the</w:t>
      </w:r>
      <w:r w:rsidRPr="00BF3EE4">
        <w:rPr>
          <w:spacing w:val="-2"/>
        </w:rPr>
        <w:t xml:space="preserve"> </w:t>
      </w:r>
      <w:r w:rsidRPr="00BF3EE4">
        <w:t>work required under the Contract shall be borne by the Contractor.</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1"/>
        </w:tabs>
        <w:ind w:left="839" w:right="161"/>
        <w:jc w:val="both"/>
      </w:pPr>
      <w:r w:rsidRPr="00BF3EE4">
        <w:rPr>
          <w:b/>
          <w:u w:val="single"/>
        </w:rPr>
        <w:t>Working</w:t>
      </w:r>
      <w:r w:rsidRPr="00BF3EE4">
        <w:rPr>
          <w:b/>
          <w:spacing w:val="-2"/>
          <w:u w:val="single"/>
        </w:rPr>
        <w:t xml:space="preserve"> </w:t>
      </w:r>
      <w:r w:rsidRPr="00BF3EE4">
        <w:rPr>
          <w:b/>
          <w:u w:val="single"/>
        </w:rPr>
        <w:t>Conditions</w:t>
      </w:r>
      <w:r w:rsidRPr="00BF3EE4">
        <w:rPr>
          <w:b/>
        </w:rPr>
        <w:t>:</w:t>
      </w:r>
      <w:r w:rsidRPr="00BF3EE4">
        <w:rPr>
          <w:b/>
          <w:spacing w:val="39"/>
        </w:rPr>
        <w:t xml:space="preserve"> </w:t>
      </w:r>
      <w:r w:rsidRPr="00BF3EE4">
        <w:t>The</w:t>
      </w:r>
      <w:r w:rsidRPr="00BF3EE4">
        <w:rPr>
          <w:spacing w:val="-2"/>
        </w:rPr>
        <w:t xml:space="preserve"> </w:t>
      </w:r>
      <w:r w:rsidRPr="00BF3EE4">
        <w:t>City</w:t>
      </w:r>
      <w:r w:rsidRPr="00BF3EE4">
        <w:rPr>
          <w:spacing w:val="-5"/>
        </w:rPr>
        <w:t xml:space="preserve"> </w:t>
      </w:r>
      <w:r w:rsidRPr="00BF3EE4">
        <w:t>is</w:t>
      </w:r>
      <w:r w:rsidRPr="00BF3EE4">
        <w:rPr>
          <w:spacing w:val="-3"/>
        </w:rPr>
        <w:t xml:space="preserve"> </w:t>
      </w:r>
      <w:r w:rsidRPr="00BF3EE4">
        <w:t>not</w:t>
      </w:r>
      <w:r w:rsidRPr="00BF3EE4">
        <w:rPr>
          <w:spacing w:val="-3"/>
        </w:rPr>
        <w:t xml:space="preserve"> </w:t>
      </w:r>
      <w:r w:rsidRPr="00BF3EE4">
        <w:t>responsible</w:t>
      </w:r>
      <w:r w:rsidRPr="00BF3EE4">
        <w:rPr>
          <w:spacing w:val="-3"/>
        </w:rPr>
        <w:t xml:space="preserve"> </w:t>
      </w:r>
      <w:r w:rsidRPr="00BF3EE4">
        <w:t>for</w:t>
      </w:r>
      <w:r w:rsidRPr="00BF3EE4">
        <w:rPr>
          <w:spacing w:val="-3"/>
        </w:rPr>
        <w:t xml:space="preserve"> </w:t>
      </w:r>
      <w:r w:rsidRPr="00BF3EE4">
        <w:t>obstacles,</w:t>
      </w:r>
      <w:r w:rsidRPr="00BF3EE4">
        <w:rPr>
          <w:spacing w:val="-3"/>
        </w:rPr>
        <w:t xml:space="preserve"> </w:t>
      </w:r>
      <w:r w:rsidRPr="00BF3EE4">
        <w:t>unfavorable</w:t>
      </w:r>
      <w:r w:rsidRPr="00BF3EE4">
        <w:rPr>
          <w:spacing w:val="-3"/>
        </w:rPr>
        <w:t xml:space="preserve"> </w:t>
      </w:r>
      <w:r w:rsidRPr="00BF3EE4">
        <w:t>conditions,</w:t>
      </w:r>
      <w:r w:rsidRPr="00BF3EE4">
        <w:rPr>
          <w:spacing w:val="-3"/>
        </w:rPr>
        <w:t xml:space="preserve"> </w:t>
      </w:r>
      <w:r w:rsidRPr="00BF3EE4">
        <w:t>or</w:t>
      </w:r>
      <w:r w:rsidRPr="00BF3EE4">
        <w:rPr>
          <w:spacing w:val="-3"/>
        </w:rPr>
        <w:t xml:space="preserve"> </w:t>
      </w:r>
      <w:r w:rsidRPr="00BF3EE4">
        <w:t>hazards,</w:t>
      </w:r>
      <w:r w:rsidRPr="00BF3EE4">
        <w:rPr>
          <w:spacing w:val="-2"/>
        </w:rPr>
        <w:t xml:space="preserve"> </w:t>
      </w:r>
      <w:r w:rsidRPr="00BF3EE4">
        <w:t>which</w:t>
      </w:r>
      <w:r w:rsidRPr="00BF3EE4">
        <w:rPr>
          <w:spacing w:val="-3"/>
        </w:rPr>
        <w:t xml:space="preserve"> </w:t>
      </w:r>
      <w:r w:rsidRPr="00BF3EE4">
        <w:t>may be encountered by the Contractor, both above and below ground.</w:t>
      </w:r>
      <w:r w:rsidRPr="00BF3EE4">
        <w:rPr>
          <w:spacing w:val="40"/>
        </w:rPr>
        <w:t xml:space="preserve"> </w:t>
      </w:r>
      <w:r w:rsidRPr="00BF3EE4">
        <w:t>These conditions are part of the risk and responsibility of the Contractor.</w:t>
      </w:r>
    </w:p>
    <w:p w:rsidR="001247F4" w:rsidRPr="00BF3EE4" w:rsidRDefault="001247F4" w:rsidP="003F7BF8">
      <w:pPr>
        <w:pStyle w:val="BodyText"/>
        <w:widowControl/>
        <w:spacing w:before="1"/>
        <w:jc w:val="both"/>
        <w:rPr>
          <w:sz w:val="22"/>
          <w:szCs w:val="22"/>
        </w:rPr>
      </w:pPr>
    </w:p>
    <w:p w:rsidR="001247F4" w:rsidRPr="00BF3EE4" w:rsidRDefault="003F7BF8" w:rsidP="003F7BF8">
      <w:pPr>
        <w:pStyle w:val="ListParagraph"/>
        <w:widowControl/>
        <w:numPr>
          <w:ilvl w:val="0"/>
          <w:numId w:val="2"/>
        </w:numPr>
        <w:tabs>
          <w:tab w:val="left" w:pos="839"/>
          <w:tab w:val="left" w:pos="840"/>
        </w:tabs>
        <w:ind w:left="839" w:right="185"/>
        <w:jc w:val="both"/>
      </w:pPr>
      <w:r w:rsidRPr="00BF3EE4">
        <w:rPr>
          <w:b/>
          <w:u w:val="single"/>
        </w:rPr>
        <w:t>Indemnity:</w:t>
      </w:r>
      <w:r w:rsidRPr="00BF3EE4">
        <w:rPr>
          <w:b/>
          <w:spacing w:val="40"/>
        </w:rPr>
        <w:t xml:space="preserve"> </w:t>
      </w:r>
      <w:r w:rsidRPr="00BF3EE4">
        <w:t>The Contractor expressly</w:t>
      </w:r>
      <w:r w:rsidRPr="00BF3EE4">
        <w:rPr>
          <w:spacing w:val="-1"/>
        </w:rPr>
        <w:t xml:space="preserve"> </w:t>
      </w:r>
      <w:r w:rsidRPr="00BF3EE4">
        <w:t>agrees to defend, indemnify</w:t>
      </w:r>
      <w:r w:rsidRPr="00BF3EE4">
        <w:rPr>
          <w:spacing w:val="-1"/>
        </w:rPr>
        <w:t xml:space="preserve"> </w:t>
      </w:r>
      <w:r w:rsidRPr="00BF3EE4">
        <w:t>and save harmless the City</w:t>
      </w:r>
      <w:r w:rsidRPr="00BF3EE4">
        <w:rPr>
          <w:spacing w:val="-1"/>
        </w:rPr>
        <w:t xml:space="preserve"> </w:t>
      </w:r>
      <w:r w:rsidRPr="00BF3EE4">
        <w:t>and its officers, agents and employees from and against any and all claims, suits demands, actions, or proceedings of every nature</w:t>
      </w:r>
      <w:r w:rsidRPr="00BF3EE4">
        <w:rPr>
          <w:spacing w:val="-3"/>
        </w:rPr>
        <w:t xml:space="preserve"> </w:t>
      </w:r>
      <w:r w:rsidRPr="00BF3EE4">
        <w:t>and</w:t>
      </w:r>
      <w:r w:rsidRPr="00BF3EE4">
        <w:rPr>
          <w:spacing w:val="-3"/>
        </w:rPr>
        <w:t xml:space="preserve"> </w:t>
      </w:r>
      <w:r w:rsidRPr="00BF3EE4">
        <w:t>description</w:t>
      </w:r>
      <w:r w:rsidRPr="00BF3EE4">
        <w:rPr>
          <w:spacing w:val="-3"/>
        </w:rPr>
        <w:t xml:space="preserve"> </w:t>
      </w:r>
      <w:r w:rsidRPr="00BF3EE4">
        <w:t>brought</w:t>
      </w:r>
      <w:r w:rsidRPr="00BF3EE4">
        <w:rPr>
          <w:spacing w:val="-3"/>
        </w:rPr>
        <w:t xml:space="preserve"> </w:t>
      </w:r>
      <w:r w:rsidRPr="00BF3EE4">
        <w:t>because</w:t>
      </w:r>
      <w:r w:rsidRPr="00BF3EE4">
        <w:rPr>
          <w:spacing w:val="-3"/>
        </w:rPr>
        <w:t xml:space="preserve"> </w:t>
      </w:r>
      <w:r w:rsidRPr="00BF3EE4">
        <w:t>of</w:t>
      </w:r>
      <w:r w:rsidRPr="00BF3EE4">
        <w:rPr>
          <w:spacing w:val="-3"/>
        </w:rPr>
        <w:t xml:space="preserve"> </w:t>
      </w:r>
      <w:r w:rsidRPr="00BF3EE4">
        <w:t>any</w:t>
      </w:r>
      <w:r w:rsidRPr="00BF3EE4">
        <w:rPr>
          <w:spacing w:val="-5"/>
        </w:rPr>
        <w:t xml:space="preserve"> </w:t>
      </w:r>
      <w:r w:rsidRPr="00BF3EE4">
        <w:t>injury</w:t>
      </w:r>
      <w:r w:rsidRPr="00BF3EE4">
        <w:rPr>
          <w:spacing w:val="-5"/>
        </w:rPr>
        <w:t xml:space="preserve"> </w:t>
      </w:r>
      <w:r w:rsidRPr="00BF3EE4">
        <w:t>or</w:t>
      </w:r>
      <w:r w:rsidRPr="00BF3EE4">
        <w:rPr>
          <w:spacing w:val="-2"/>
        </w:rPr>
        <w:t xml:space="preserve"> </w:t>
      </w:r>
      <w:r w:rsidRPr="00BF3EE4">
        <w:t>damage</w:t>
      </w:r>
      <w:r w:rsidRPr="00BF3EE4">
        <w:rPr>
          <w:spacing w:val="-3"/>
        </w:rPr>
        <w:t xml:space="preserve"> </w:t>
      </w:r>
      <w:r w:rsidRPr="00BF3EE4">
        <w:t>received</w:t>
      </w:r>
      <w:r w:rsidRPr="00BF3EE4">
        <w:rPr>
          <w:spacing w:val="-3"/>
        </w:rPr>
        <w:t xml:space="preserve"> </w:t>
      </w:r>
      <w:r w:rsidRPr="00BF3EE4">
        <w:t>or</w:t>
      </w:r>
      <w:r w:rsidRPr="00BF3EE4">
        <w:rPr>
          <w:spacing w:val="-3"/>
        </w:rPr>
        <w:t xml:space="preserve"> </w:t>
      </w:r>
      <w:r w:rsidRPr="00BF3EE4">
        <w:t>sustained</w:t>
      </w:r>
      <w:r w:rsidRPr="00BF3EE4">
        <w:rPr>
          <w:spacing w:val="-3"/>
        </w:rPr>
        <w:t xml:space="preserve"> </w:t>
      </w:r>
      <w:r w:rsidRPr="00BF3EE4">
        <w:t>by</w:t>
      </w:r>
      <w:r w:rsidRPr="00BF3EE4">
        <w:rPr>
          <w:spacing w:val="-5"/>
        </w:rPr>
        <w:t xml:space="preserve"> </w:t>
      </w:r>
      <w:r w:rsidRPr="00BF3EE4">
        <w:t>any</w:t>
      </w:r>
      <w:r w:rsidRPr="00BF3EE4">
        <w:rPr>
          <w:spacing w:val="-3"/>
        </w:rPr>
        <w:t xml:space="preserve"> </w:t>
      </w:r>
      <w:r w:rsidRPr="00BF3EE4">
        <w:t>person,</w:t>
      </w:r>
      <w:r w:rsidRPr="00BF3EE4">
        <w:rPr>
          <w:spacing w:val="-2"/>
        </w:rPr>
        <w:t xml:space="preserve"> </w:t>
      </w:r>
      <w:r w:rsidRPr="00BF3EE4">
        <w:t xml:space="preserve">persons, or property arising out of the Contractor’s providing the goods, services or construction pursuant to the </w:t>
      </w:r>
      <w:r w:rsidR="00BA3A38">
        <w:t>bid</w:t>
      </w:r>
      <w:r w:rsidRPr="00BF3EE4">
        <w:t xml:space="preserve"> or by reason of any act or omission, neglect or misconduct of the Contractor, the agents, employees or subcontractors</w:t>
      </w:r>
      <w:r w:rsidRPr="00BF3EE4">
        <w:rPr>
          <w:spacing w:val="-2"/>
        </w:rPr>
        <w:t xml:space="preserve"> </w:t>
      </w:r>
      <w:r w:rsidRPr="00BF3EE4">
        <w:t>of</w:t>
      </w:r>
      <w:r w:rsidRPr="00BF3EE4">
        <w:rPr>
          <w:spacing w:val="-1"/>
        </w:rPr>
        <w:t xml:space="preserve"> </w:t>
      </w:r>
      <w:r w:rsidRPr="00BF3EE4">
        <w:t>the</w:t>
      </w:r>
      <w:r w:rsidRPr="00BF3EE4">
        <w:rPr>
          <w:spacing w:val="-2"/>
        </w:rPr>
        <w:t xml:space="preserve"> </w:t>
      </w:r>
      <w:r w:rsidR="00113407">
        <w:t>Bidder</w:t>
      </w:r>
      <w:r w:rsidRPr="00BF3EE4">
        <w:rPr>
          <w:spacing w:val="-1"/>
        </w:rPr>
        <w:t xml:space="preserve"> </w:t>
      </w:r>
      <w:r w:rsidRPr="00BF3EE4">
        <w:t>or</w:t>
      </w:r>
      <w:r w:rsidRPr="00BF3EE4">
        <w:rPr>
          <w:spacing w:val="-3"/>
        </w:rPr>
        <w:t xml:space="preserve"> </w:t>
      </w:r>
      <w:r w:rsidRPr="00BF3EE4">
        <w:t>the</w:t>
      </w:r>
      <w:r w:rsidRPr="00BF3EE4">
        <w:rPr>
          <w:spacing w:val="-3"/>
        </w:rPr>
        <w:t xml:space="preserve"> </w:t>
      </w:r>
      <w:r w:rsidRPr="00BF3EE4">
        <w:t>agents</w:t>
      </w:r>
      <w:r w:rsidRPr="00BF3EE4">
        <w:rPr>
          <w:spacing w:val="-3"/>
        </w:rPr>
        <w:t xml:space="preserve"> </w:t>
      </w:r>
      <w:r w:rsidRPr="00BF3EE4">
        <w:t>or</w:t>
      </w:r>
      <w:r w:rsidRPr="00BF3EE4">
        <w:rPr>
          <w:spacing w:val="-3"/>
        </w:rPr>
        <w:t xml:space="preserve"> </w:t>
      </w:r>
      <w:r w:rsidRPr="00BF3EE4">
        <w:t>employees</w:t>
      </w:r>
      <w:r w:rsidRPr="00BF3EE4">
        <w:rPr>
          <w:spacing w:val="-3"/>
        </w:rPr>
        <w:t xml:space="preserve"> </w:t>
      </w:r>
      <w:r w:rsidRPr="00BF3EE4">
        <w:t>of</w:t>
      </w:r>
      <w:r w:rsidRPr="00BF3EE4">
        <w:rPr>
          <w:spacing w:val="-3"/>
        </w:rPr>
        <w:t xml:space="preserve"> </w:t>
      </w:r>
      <w:r w:rsidRPr="00BF3EE4">
        <w:t>any</w:t>
      </w:r>
      <w:r w:rsidRPr="00BF3EE4">
        <w:rPr>
          <w:spacing w:val="-2"/>
        </w:rPr>
        <w:t xml:space="preserve"> </w:t>
      </w:r>
      <w:r w:rsidRPr="00BF3EE4">
        <w:t>subcontractor</w:t>
      </w:r>
      <w:r w:rsidRPr="00BF3EE4">
        <w:rPr>
          <w:spacing w:val="-3"/>
        </w:rPr>
        <w:t xml:space="preserve"> </w:t>
      </w:r>
      <w:r w:rsidRPr="00BF3EE4">
        <w:t>of</w:t>
      </w:r>
      <w:r w:rsidRPr="00BF3EE4">
        <w:rPr>
          <w:spacing w:val="-3"/>
        </w:rPr>
        <w:t xml:space="preserve"> </w:t>
      </w:r>
      <w:r w:rsidRPr="00BF3EE4">
        <w:t>the</w:t>
      </w:r>
      <w:r w:rsidRPr="00BF3EE4">
        <w:rPr>
          <w:spacing w:val="-1"/>
        </w:rPr>
        <w:t xml:space="preserve"> </w:t>
      </w:r>
      <w:r w:rsidRPr="00BF3EE4">
        <w:t>Contractor.</w:t>
      </w:r>
      <w:r w:rsidRPr="00BF3EE4">
        <w:rPr>
          <w:spacing w:val="-1"/>
        </w:rPr>
        <w:t xml:space="preserve"> </w:t>
      </w:r>
      <w:r w:rsidRPr="00BF3EE4">
        <w:t>The</w:t>
      </w:r>
      <w:r w:rsidRPr="00BF3EE4">
        <w:rPr>
          <w:spacing w:val="-2"/>
        </w:rPr>
        <w:t xml:space="preserve"> </w:t>
      </w:r>
      <w:r w:rsidRPr="00BF3EE4">
        <w:t>indemnity required herein shall not be limited by reason of the specification of any particular insurance coverage.</w:t>
      </w:r>
    </w:p>
    <w:p w:rsidR="001247F4" w:rsidRPr="00BF3EE4" w:rsidRDefault="001247F4" w:rsidP="003F7BF8">
      <w:pPr>
        <w:pStyle w:val="BodyText"/>
        <w:widowControl/>
        <w:spacing w:before="10"/>
        <w:jc w:val="both"/>
        <w:rPr>
          <w:sz w:val="22"/>
          <w:szCs w:val="22"/>
        </w:rPr>
      </w:pPr>
    </w:p>
    <w:p w:rsidR="001247F4" w:rsidRPr="00BF3EE4" w:rsidRDefault="003F7BF8" w:rsidP="003F7BF8">
      <w:pPr>
        <w:pStyle w:val="ListParagraph"/>
        <w:widowControl/>
        <w:numPr>
          <w:ilvl w:val="0"/>
          <w:numId w:val="2"/>
        </w:numPr>
        <w:tabs>
          <w:tab w:val="left" w:pos="839"/>
          <w:tab w:val="left" w:pos="840"/>
        </w:tabs>
        <w:spacing w:before="1"/>
        <w:ind w:right="202" w:hanging="721"/>
        <w:jc w:val="both"/>
      </w:pPr>
      <w:r w:rsidRPr="00BF3EE4">
        <w:rPr>
          <w:b/>
          <w:u w:val="single"/>
        </w:rPr>
        <w:t>Patent</w:t>
      </w:r>
      <w:r w:rsidRPr="00BF3EE4">
        <w:rPr>
          <w:b/>
          <w:spacing w:val="-1"/>
          <w:u w:val="single"/>
        </w:rPr>
        <w:t xml:space="preserve"> </w:t>
      </w:r>
      <w:r w:rsidRPr="00BF3EE4">
        <w:rPr>
          <w:b/>
          <w:u w:val="single"/>
        </w:rPr>
        <w:t>Indemnity:</w:t>
      </w:r>
      <w:r w:rsidRPr="00BF3EE4">
        <w:rPr>
          <w:b/>
          <w:spacing w:val="40"/>
        </w:rPr>
        <w:t xml:space="preserve"> </w:t>
      </w:r>
      <w:r w:rsidRPr="00BF3EE4">
        <w:t>If</w:t>
      </w:r>
      <w:r w:rsidRPr="00BF3EE4">
        <w:rPr>
          <w:spacing w:val="-1"/>
        </w:rPr>
        <w:t xml:space="preserve"> </w:t>
      </w:r>
      <w:r w:rsidRPr="00BF3EE4">
        <w:t>any</w:t>
      </w:r>
      <w:r w:rsidRPr="00BF3EE4">
        <w:rPr>
          <w:spacing w:val="-1"/>
        </w:rPr>
        <w:t xml:space="preserve"> </w:t>
      </w:r>
      <w:r w:rsidRPr="00BF3EE4">
        <w:t>item</w:t>
      </w:r>
      <w:r w:rsidRPr="00BF3EE4">
        <w:rPr>
          <w:spacing w:val="-1"/>
        </w:rPr>
        <w:t xml:space="preserve"> </w:t>
      </w:r>
      <w:r w:rsidRPr="00BF3EE4">
        <w:t>furnished</w:t>
      </w:r>
      <w:r w:rsidRPr="00BF3EE4">
        <w:rPr>
          <w:spacing w:val="-1"/>
        </w:rPr>
        <w:t xml:space="preserve"> </w:t>
      </w:r>
      <w:r w:rsidRPr="00BF3EE4">
        <w:t>pursuant</w:t>
      </w:r>
      <w:r w:rsidRPr="00BF3EE4">
        <w:rPr>
          <w:spacing w:val="-1"/>
        </w:rPr>
        <w:t xml:space="preserve"> </w:t>
      </w:r>
      <w:r w:rsidRPr="00BF3EE4">
        <w:t>to</w:t>
      </w:r>
      <w:r w:rsidRPr="00BF3EE4">
        <w:rPr>
          <w:spacing w:val="-2"/>
        </w:rPr>
        <w:t xml:space="preserve"> </w:t>
      </w:r>
      <w:r w:rsidRPr="00BF3EE4">
        <w:t>the</w:t>
      </w:r>
      <w:r w:rsidRPr="00BF3EE4">
        <w:rPr>
          <w:spacing w:val="-1"/>
        </w:rPr>
        <w:t xml:space="preserve"> </w:t>
      </w:r>
      <w:r w:rsidRPr="00BF3EE4">
        <w:t>Contract</w:t>
      </w:r>
      <w:r w:rsidRPr="00BF3EE4">
        <w:rPr>
          <w:spacing w:val="-1"/>
        </w:rPr>
        <w:t xml:space="preserve"> </w:t>
      </w:r>
      <w:r w:rsidRPr="00BF3EE4">
        <w:t>shall</w:t>
      </w:r>
      <w:r w:rsidRPr="00BF3EE4">
        <w:rPr>
          <w:spacing w:val="-1"/>
        </w:rPr>
        <w:t xml:space="preserve"> </w:t>
      </w:r>
      <w:r w:rsidRPr="00BF3EE4">
        <w:t>be</w:t>
      </w:r>
      <w:r w:rsidRPr="00BF3EE4">
        <w:rPr>
          <w:spacing w:val="-1"/>
        </w:rPr>
        <w:t xml:space="preserve"> </w:t>
      </w:r>
      <w:r w:rsidRPr="00BF3EE4">
        <w:t>covered</w:t>
      </w:r>
      <w:r w:rsidRPr="00BF3EE4">
        <w:rPr>
          <w:spacing w:val="-1"/>
        </w:rPr>
        <w:t xml:space="preserve"> </w:t>
      </w:r>
      <w:r w:rsidRPr="00BF3EE4">
        <w:t>by</w:t>
      </w:r>
      <w:r w:rsidRPr="00BF3EE4">
        <w:rPr>
          <w:spacing w:val="-2"/>
        </w:rPr>
        <w:t xml:space="preserve"> </w:t>
      </w:r>
      <w:r w:rsidRPr="00BF3EE4">
        <w:t>any</w:t>
      </w:r>
      <w:r w:rsidRPr="00BF3EE4">
        <w:rPr>
          <w:spacing w:val="-3"/>
        </w:rPr>
        <w:t xml:space="preserve"> </w:t>
      </w:r>
      <w:r w:rsidRPr="00BF3EE4">
        <w:t>patent,</w:t>
      </w:r>
      <w:r w:rsidRPr="00BF3EE4">
        <w:rPr>
          <w:spacing w:val="-1"/>
        </w:rPr>
        <w:t xml:space="preserve"> </w:t>
      </w:r>
      <w:r w:rsidRPr="00BF3EE4">
        <w:t>copyright,</w:t>
      </w:r>
      <w:r w:rsidRPr="00BF3EE4">
        <w:rPr>
          <w:spacing w:val="-1"/>
        </w:rPr>
        <w:t xml:space="preserve"> </w:t>
      </w:r>
      <w:r w:rsidRPr="00BF3EE4">
        <w:t>or application for patent or copyright, the Contractor shall defend, indemnify</w:t>
      </w:r>
      <w:r w:rsidRPr="00BF3EE4">
        <w:rPr>
          <w:spacing w:val="-2"/>
        </w:rPr>
        <w:t xml:space="preserve"> </w:t>
      </w:r>
      <w:r w:rsidRPr="00BF3EE4">
        <w:t>and save harmless the City</w:t>
      </w:r>
      <w:r w:rsidRPr="00BF3EE4">
        <w:rPr>
          <w:spacing w:val="-1"/>
        </w:rPr>
        <w:t xml:space="preserve"> </w:t>
      </w:r>
      <w:r w:rsidRPr="00BF3EE4">
        <w:t>from any and</w:t>
      </w:r>
      <w:r w:rsidRPr="00BF3EE4">
        <w:rPr>
          <w:spacing w:val="-2"/>
        </w:rPr>
        <w:t xml:space="preserve"> </w:t>
      </w:r>
      <w:r w:rsidRPr="00BF3EE4">
        <w:t>all</w:t>
      </w:r>
      <w:r w:rsidRPr="00BF3EE4">
        <w:rPr>
          <w:spacing w:val="-2"/>
        </w:rPr>
        <w:t xml:space="preserve"> </w:t>
      </w:r>
      <w:r w:rsidRPr="00BF3EE4">
        <w:t>loss,</w:t>
      </w:r>
      <w:r w:rsidRPr="00BF3EE4">
        <w:rPr>
          <w:spacing w:val="-2"/>
        </w:rPr>
        <w:t xml:space="preserve"> </w:t>
      </w:r>
      <w:r w:rsidRPr="00BF3EE4">
        <w:t>cost</w:t>
      </w:r>
      <w:r w:rsidRPr="00BF3EE4">
        <w:rPr>
          <w:spacing w:val="-4"/>
        </w:rPr>
        <w:t xml:space="preserve"> </w:t>
      </w:r>
      <w:r w:rsidRPr="00BF3EE4">
        <w:t>or</w:t>
      </w:r>
      <w:r w:rsidRPr="00BF3EE4">
        <w:rPr>
          <w:spacing w:val="-2"/>
        </w:rPr>
        <w:t xml:space="preserve"> </w:t>
      </w:r>
      <w:r w:rsidRPr="00BF3EE4">
        <w:t>expense</w:t>
      </w:r>
      <w:r w:rsidRPr="00BF3EE4">
        <w:rPr>
          <w:spacing w:val="-2"/>
        </w:rPr>
        <w:t xml:space="preserve"> </w:t>
      </w:r>
      <w:r w:rsidRPr="00BF3EE4">
        <w:t>or</w:t>
      </w:r>
      <w:r w:rsidRPr="00BF3EE4">
        <w:rPr>
          <w:spacing w:val="-2"/>
        </w:rPr>
        <w:t xml:space="preserve"> </w:t>
      </w:r>
      <w:r w:rsidRPr="00BF3EE4">
        <w:t>any</w:t>
      </w:r>
      <w:r w:rsidRPr="00BF3EE4">
        <w:rPr>
          <w:spacing w:val="-3"/>
        </w:rPr>
        <w:t xml:space="preserve"> </w:t>
      </w:r>
      <w:r w:rsidRPr="00BF3EE4">
        <w:t>all</w:t>
      </w:r>
      <w:r w:rsidRPr="00BF3EE4">
        <w:rPr>
          <w:spacing w:val="-2"/>
        </w:rPr>
        <w:t xml:space="preserve"> </w:t>
      </w:r>
      <w:r w:rsidRPr="00BF3EE4">
        <w:t>claims</w:t>
      </w:r>
      <w:r w:rsidRPr="00BF3EE4">
        <w:rPr>
          <w:spacing w:val="-2"/>
        </w:rPr>
        <w:t xml:space="preserve"> </w:t>
      </w:r>
      <w:r w:rsidRPr="00BF3EE4">
        <w:t>suits,</w:t>
      </w:r>
      <w:r w:rsidRPr="00BF3EE4">
        <w:rPr>
          <w:spacing w:val="-4"/>
        </w:rPr>
        <w:t xml:space="preserve"> </w:t>
      </w:r>
      <w:r w:rsidRPr="00BF3EE4">
        <w:t>or</w:t>
      </w:r>
      <w:r w:rsidRPr="00BF3EE4">
        <w:rPr>
          <w:spacing w:val="-2"/>
        </w:rPr>
        <w:t xml:space="preserve"> </w:t>
      </w:r>
      <w:r w:rsidRPr="00BF3EE4">
        <w:t>judgments</w:t>
      </w:r>
      <w:r w:rsidRPr="00BF3EE4">
        <w:rPr>
          <w:spacing w:val="-2"/>
        </w:rPr>
        <w:t xml:space="preserve"> </w:t>
      </w:r>
      <w:r w:rsidRPr="00BF3EE4">
        <w:t>as</w:t>
      </w:r>
      <w:r w:rsidRPr="00BF3EE4">
        <w:rPr>
          <w:spacing w:val="-1"/>
        </w:rPr>
        <w:t xml:space="preserve"> </w:t>
      </w:r>
      <w:r w:rsidRPr="00BF3EE4">
        <w:t>a</w:t>
      </w:r>
      <w:r w:rsidRPr="00BF3EE4">
        <w:rPr>
          <w:spacing w:val="-2"/>
        </w:rPr>
        <w:t xml:space="preserve"> </w:t>
      </w:r>
      <w:r w:rsidRPr="00BF3EE4">
        <w:lastRenderedPageBreak/>
        <w:t>result</w:t>
      </w:r>
      <w:r w:rsidRPr="00BF3EE4">
        <w:rPr>
          <w:spacing w:val="-2"/>
        </w:rPr>
        <w:t xml:space="preserve"> </w:t>
      </w:r>
      <w:r w:rsidRPr="00BF3EE4">
        <w:t>of</w:t>
      </w:r>
      <w:r w:rsidRPr="00BF3EE4">
        <w:rPr>
          <w:spacing w:val="-2"/>
        </w:rPr>
        <w:t xml:space="preserve"> </w:t>
      </w:r>
      <w:r w:rsidRPr="00BF3EE4">
        <w:t>the</w:t>
      </w:r>
      <w:r w:rsidRPr="00BF3EE4">
        <w:rPr>
          <w:spacing w:val="-2"/>
        </w:rPr>
        <w:t xml:space="preserve"> </w:t>
      </w:r>
      <w:r w:rsidRPr="00BF3EE4">
        <w:t>use</w:t>
      </w:r>
      <w:r w:rsidRPr="00BF3EE4">
        <w:rPr>
          <w:spacing w:val="-2"/>
        </w:rPr>
        <w:t xml:space="preserve"> </w:t>
      </w:r>
      <w:r w:rsidRPr="00BF3EE4">
        <w:t>of</w:t>
      </w:r>
      <w:r w:rsidRPr="00BF3EE4">
        <w:rPr>
          <w:spacing w:val="-2"/>
        </w:rPr>
        <w:t xml:space="preserve"> </w:t>
      </w:r>
      <w:r w:rsidRPr="00BF3EE4">
        <w:t>such</w:t>
      </w:r>
      <w:r w:rsidRPr="00BF3EE4">
        <w:rPr>
          <w:spacing w:val="-2"/>
        </w:rPr>
        <w:t xml:space="preserve"> </w:t>
      </w:r>
      <w:r w:rsidRPr="00BF3EE4">
        <w:t>item</w:t>
      </w:r>
      <w:r w:rsidRPr="00BF3EE4">
        <w:rPr>
          <w:spacing w:val="-2"/>
        </w:rPr>
        <w:t xml:space="preserve"> </w:t>
      </w:r>
      <w:r w:rsidRPr="00BF3EE4">
        <w:t>in</w:t>
      </w:r>
      <w:r w:rsidRPr="00BF3EE4">
        <w:rPr>
          <w:spacing w:val="-2"/>
        </w:rPr>
        <w:t xml:space="preserve"> </w:t>
      </w:r>
      <w:r w:rsidRPr="00BF3EE4">
        <w:t>violation of rights under such patent, copyright, or application for patent or copyright.</w:t>
      </w:r>
    </w:p>
    <w:p w:rsidR="001247F4" w:rsidRPr="00BF3EE4" w:rsidRDefault="001247F4" w:rsidP="003F7BF8">
      <w:pPr>
        <w:pStyle w:val="BodyText"/>
        <w:widowControl/>
        <w:jc w:val="both"/>
        <w:rPr>
          <w:sz w:val="22"/>
          <w:szCs w:val="22"/>
        </w:rPr>
      </w:pPr>
    </w:p>
    <w:p w:rsidR="001247F4" w:rsidRPr="00FA4990" w:rsidRDefault="003F7BF8" w:rsidP="003F7BF8">
      <w:pPr>
        <w:pStyle w:val="ListParagraph"/>
        <w:widowControl/>
        <w:numPr>
          <w:ilvl w:val="0"/>
          <w:numId w:val="2"/>
        </w:numPr>
        <w:tabs>
          <w:tab w:val="left" w:pos="839"/>
          <w:tab w:val="left" w:pos="840"/>
        </w:tabs>
        <w:ind w:right="134"/>
        <w:jc w:val="both"/>
      </w:pPr>
      <w:r w:rsidRPr="00BF3EE4">
        <w:rPr>
          <w:b/>
          <w:u w:val="single"/>
        </w:rPr>
        <w:t>Insurance</w:t>
      </w:r>
      <w:r w:rsidRPr="00BF3EE4">
        <w:rPr>
          <w:b/>
        </w:rPr>
        <w:t>.</w:t>
      </w:r>
      <w:r w:rsidRPr="00BF3EE4">
        <w:rPr>
          <w:b/>
          <w:spacing w:val="40"/>
        </w:rPr>
        <w:t xml:space="preserve"> </w:t>
      </w:r>
      <w:r w:rsidRPr="00BF3EE4">
        <w:t>Unless this requirement has been waived by the City’s Risk Manager, the Contractor shall procure and</w:t>
      </w:r>
      <w:r w:rsidRPr="00BF3EE4">
        <w:rPr>
          <w:spacing w:val="-2"/>
        </w:rPr>
        <w:t xml:space="preserve"> </w:t>
      </w:r>
      <w:r w:rsidRPr="00BF3EE4">
        <w:t>maintain</w:t>
      </w:r>
      <w:r w:rsidRPr="00BF3EE4">
        <w:rPr>
          <w:spacing w:val="-2"/>
        </w:rPr>
        <w:t xml:space="preserve"> </w:t>
      </w:r>
      <w:r w:rsidRPr="00BF3EE4">
        <w:t>at</w:t>
      </w:r>
      <w:r w:rsidRPr="00BF3EE4">
        <w:rPr>
          <w:spacing w:val="-2"/>
        </w:rPr>
        <w:t xml:space="preserve"> </w:t>
      </w:r>
      <w:r w:rsidRPr="00BF3EE4">
        <w:t>its</w:t>
      </w:r>
      <w:r w:rsidRPr="00BF3EE4">
        <w:rPr>
          <w:spacing w:val="-2"/>
        </w:rPr>
        <w:t xml:space="preserve"> </w:t>
      </w:r>
      <w:r w:rsidRPr="00BF3EE4">
        <w:t>expense</w:t>
      </w:r>
      <w:r w:rsidRPr="00BF3EE4">
        <w:rPr>
          <w:spacing w:val="-2"/>
        </w:rPr>
        <w:t xml:space="preserve"> </w:t>
      </w:r>
      <w:r w:rsidRPr="00BF3EE4">
        <w:t>until</w:t>
      </w:r>
      <w:r w:rsidRPr="00BF3EE4">
        <w:rPr>
          <w:spacing w:val="-2"/>
        </w:rPr>
        <w:t xml:space="preserve"> </w:t>
      </w:r>
      <w:r w:rsidRPr="00BF3EE4">
        <w:t>final</w:t>
      </w:r>
      <w:r w:rsidRPr="00BF3EE4">
        <w:rPr>
          <w:spacing w:val="-2"/>
        </w:rPr>
        <w:t xml:space="preserve"> </w:t>
      </w:r>
      <w:r w:rsidRPr="00BF3EE4">
        <w:t>payment</w:t>
      </w:r>
      <w:r w:rsidRPr="00BF3EE4">
        <w:rPr>
          <w:spacing w:val="-1"/>
        </w:rPr>
        <w:t xml:space="preserve"> </w:t>
      </w:r>
      <w:r w:rsidRPr="00BF3EE4">
        <w:t>by</w:t>
      </w:r>
      <w:r w:rsidRPr="00BF3EE4">
        <w:rPr>
          <w:spacing w:val="-4"/>
        </w:rPr>
        <w:t xml:space="preserve"> </w:t>
      </w:r>
      <w:r w:rsidRPr="00BF3EE4">
        <w:t>the</w:t>
      </w:r>
      <w:r w:rsidRPr="00BF3EE4">
        <w:rPr>
          <w:spacing w:val="-2"/>
        </w:rPr>
        <w:t xml:space="preserve"> </w:t>
      </w:r>
      <w:r w:rsidRPr="00BF3EE4">
        <w:t>City</w:t>
      </w:r>
      <w:r w:rsidRPr="00BF3EE4">
        <w:rPr>
          <w:spacing w:val="-3"/>
        </w:rPr>
        <w:t xml:space="preserve"> </w:t>
      </w:r>
      <w:r w:rsidRPr="00BF3EE4">
        <w:t>for</w:t>
      </w:r>
      <w:r w:rsidRPr="00BF3EE4">
        <w:rPr>
          <w:spacing w:val="-2"/>
        </w:rPr>
        <w:t xml:space="preserve"> </w:t>
      </w:r>
      <w:r w:rsidRPr="00BF3EE4">
        <w:t>services</w:t>
      </w:r>
      <w:r w:rsidRPr="00BF3EE4">
        <w:rPr>
          <w:spacing w:val="-2"/>
        </w:rPr>
        <w:t xml:space="preserve"> </w:t>
      </w:r>
      <w:r w:rsidRPr="00BF3EE4">
        <w:t>covered</w:t>
      </w:r>
      <w:r w:rsidRPr="00BF3EE4">
        <w:rPr>
          <w:spacing w:val="-2"/>
        </w:rPr>
        <w:t xml:space="preserve"> </w:t>
      </w:r>
      <w:r w:rsidRPr="00BF3EE4">
        <w:t>by</w:t>
      </w:r>
      <w:r w:rsidRPr="00BF3EE4">
        <w:rPr>
          <w:spacing w:val="-4"/>
        </w:rPr>
        <w:t xml:space="preserve"> </w:t>
      </w:r>
      <w:r w:rsidRPr="00BF3EE4">
        <w:t>the</w:t>
      </w:r>
      <w:r w:rsidRPr="00BF3EE4">
        <w:rPr>
          <w:spacing w:val="-2"/>
        </w:rPr>
        <w:t xml:space="preserve"> </w:t>
      </w:r>
      <w:r w:rsidRPr="00BF3EE4">
        <w:t>Contract,</w:t>
      </w:r>
      <w:r w:rsidRPr="00BF3EE4">
        <w:rPr>
          <w:spacing w:val="-2"/>
        </w:rPr>
        <w:t xml:space="preserve"> </w:t>
      </w:r>
      <w:r w:rsidRPr="00BF3EE4">
        <w:t>insurance</w:t>
      </w:r>
      <w:r w:rsidRPr="00BF3EE4">
        <w:rPr>
          <w:spacing w:val="-2"/>
        </w:rPr>
        <w:t xml:space="preserve"> </w:t>
      </w:r>
      <w:r w:rsidRPr="00BF3EE4">
        <w:t>in</w:t>
      </w:r>
      <w:r w:rsidRPr="00BF3EE4">
        <w:rPr>
          <w:spacing w:val="-2"/>
        </w:rPr>
        <w:t xml:space="preserve"> </w:t>
      </w:r>
      <w:r w:rsidRPr="00BF3EE4">
        <w:t xml:space="preserve">the kinds and amounts listed below with insurance companies authorized to do business in the State of New </w:t>
      </w:r>
      <w:r w:rsidRPr="00FA4990">
        <w:t>Mexico, covering all operations under this Agreement, whether performed by it or its agents. Before commencing the services, the Contractor shall furnish to the City a certificate or certificates in form satisfactory to the City showing that it has complied with this Section. All certificates of insurance shall provide that thirty</w:t>
      </w:r>
    </w:p>
    <w:p w:rsidR="001247F4" w:rsidRPr="00FA4990" w:rsidRDefault="003F7BF8" w:rsidP="003F7BF8">
      <w:pPr>
        <w:pStyle w:val="BodyText"/>
        <w:widowControl/>
        <w:ind w:left="840"/>
        <w:jc w:val="both"/>
        <w:rPr>
          <w:sz w:val="22"/>
          <w:szCs w:val="22"/>
        </w:rPr>
      </w:pPr>
      <w:r w:rsidRPr="00FA4990">
        <w:rPr>
          <w:sz w:val="22"/>
          <w:szCs w:val="22"/>
        </w:rPr>
        <w:t>(30) days written notice be given to:</w:t>
      </w:r>
    </w:p>
    <w:p w:rsidR="001247F4" w:rsidRPr="00FA4990" w:rsidRDefault="001247F4" w:rsidP="003F7BF8">
      <w:pPr>
        <w:pStyle w:val="BodyText"/>
        <w:widowControl/>
        <w:spacing w:before="11"/>
        <w:jc w:val="both"/>
        <w:rPr>
          <w:sz w:val="22"/>
          <w:szCs w:val="22"/>
        </w:rPr>
      </w:pPr>
    </w:p>
    <w:p w:rsidR="001247F4" w:rsidRPr="00FA4990" w:rsidRDefault="003F7BF8" w:rsidP="003F7BF8">
      <w:pPr>
        <w:pStyle w:val="BodyText"/>
        <w:widowControl/>
        <w:ind w:left="1560"/>
        <w:jc w:val="both"/>
        <w:rPr>
          <w:sz w:val="22"/>
          <w:szCs w:val="22"/>
        </w:rPr>
      </w:pPr>
      <w:r w:rsidRPr="00FA4990">
        <w:rPr>
          <w:sz w:val="22"/>
          <w:szCs w:val="22"/>
        </w:rPr>
        <w:t>Risk Manager</w:t>
      </w:r>
    </w:p>
    <w:p w:rsidR="001247F4" w:rsidRPr="00FA4990" w:rsidRDefault="003F7BF8" w:rsidP="003F7BF8">
      <w:pPr>
        <w:pStyle w:val="BodyText"/>
        <w:widowControl/>
        <w:spacing w:before="1"/>
        <w:ind w:left="1560" w:right="1800"/>
        <w:jc w:val="both"/>
        <w:rPr>
          <w:sz w:val="22"/>
          <w:szCs w:val="22"/>
        </w:rPr>
      </w:pPr>
      <w:r w:rsidRPr="00FA4990">
        <w:rPr>
          <w:sz w:val="22"/>
          <w:szCs w:val="22"/>
        </w:rPr>
        <w:t>Department of Finance and Administrative Services City of Albuquerque</w:t>
      </w:r>
    </w:p>
    <w:p w:rsidR="003F7BF8" w:rsidRDefault="003F7BF8" w:rsidP="003F7BF8">
      <w:pPr>
        <w:pStyle w:val="BodyText"/>
        <w:widowControl/>
        <w:spacing w:before="1"/>
        <w:ind w:left="1560"/>
        <w:jc w:val="both"/>
        <w:rPr>
          <w:sz w:val="22"/>
          <w:szCs w:val="22"/>
        </w:rPr>
      </w:pPr>
      <w:r w:rsidRPr="003F7BF8">
        <w:rPr>
          <w:sz w:val="22"/>
          <w:szCs w:val="22"/>
        </w:rPr>
        <w:t>P.O. Box 470</w:t>
      </w:r>
    </w:p>
    <w:p w:rsidR="001247F4" w:rsidRPr="00FA4990" w:rsidRDefault="003F7BF8" w:rsidP="003F7BF8">
      <w:pPr>
        <w:pStyle w:val="BodyText"/>
        <w:widowControl/>
        <w:spacing w:before="1"/>
        <w:ind w:left="1560"/>
        <w:jc w:val="both"/>
        <w:rPr>
          <w:sz w:val="22"/>
          <w:szCs w:val="22"/>
        </w:rPr>
      </w:pPr>
      <w:r w:rsidRPr="00FA4990">
        <w:rPr>
          <w:sz w:val="22"/>
          <w:szCs w:val="22"/>
        </w:rPr>
        <w:t>Albuquerque, New Mexico 87l03</w:t>
      </w:r>
    </w:p>
    <w:p w:rsidR="001247F4" w:rsidRPr="00FA4990" w:rsidRDefault="001247F4" w:rsidP="003F7BF8">
      <w:pPr>
        <w:pStyle w:val="BodyText"/>
        <w:widowControl/>
        <w:spacing w:before="10"/>
        <w:jc w:val="both"/>
        <w:rPr>
          <w:sz w:val="22"/>
          <w:szCs w:val="22"/>
        </w:rPr>
      </w:pPr>
    </w:p>
    <w:p w:rsidR="001247F4" w:rsidRPr="00FA4990" w:rsidRDefault="003F7BF8" w:rsidP="003F7BF8">
      <w:pPr>
        <w:pStyle w:val="BodyText"/>
        <w:widowControl/>
        <w:ind w:left="840" w:right="171"/>
        <w:jc w:val="both"/>
        <w:rPr>
          <w:sz w:val="22"/>
          <w:szCs w:val="22"/>
        </w:rPr>
      </w:pPr>
      <w:r w:rsidRPr="00FA4990">
        <w:rPr>
          <w:sz w:val="22"/>
          <w:szCs w:val="22"/>
        </w:rPr>
        <w:t>before a policy is cancelled, materially changed, or not renewed. Various types of required insurance may be written in one or more policies. With respect to all coverages required other than workers' compensation, the City shall be named an additional insured. All coverages afforded shall be primary with respect to operations provided. The kinds and amounts of insurance required are set out below and additional insurance may be required as set out in the Specifications or Solicitation Instructions.</w:t>
      </w:r>
    </w:p>
    <w:p w:rsidR="001247F4" w:rsidRPr="00FA4990" w:rsidRDefault="001247F4" w:rsidP="003F7BF8">
      <w:pPr>
        <w:pStyle w:val="BodyText"/>
        <w:widowControl/>
        <w:jc w:val="both"/>
        <w:rPr>
          <w:sz w:val="22"/>
          <w:szCs w:val="22"/>
        </w:rPr>
      </w:pPr>
    </w:p>
    <w:p w:rsidR="001247F4" w:rsidRPr="00FA4990" w:rsidRDefault="003F7BF8" w:rsidP="003F7BF8">
      <w:pPr>
        <w:pStyle w:val="ListParagraph"/>
        <w:widowControl/>
        <w:numPr>
          <w:ilvl w:val="0"/>
          <w:numId w:val="1"/>
        </w:numPr>
        <w:tabs>
          <w:tab w:val="left" w:pos="1559"/>
          <w:tab w:val="left" w:pos="1560"/>
        </w:tabs>
        <w:ind w:right="580"/>
        <w:jc w:val="both"/>
      </w:pPr>
      <w:r w:rsidRPr="00FA4990">
        <w:rPr>
          <w:b/>
          <w:i/>
        </w:rPr>
        <w:t xml:space="preserve">Commercial General Liability Insurance: </w:t>
      </w:r>
      <w:r w:rsidRPr="00FA4990">
        <w:t>A commercial general liability insurance policy with combined limits of liability for bodily injury or property damage as follows:</w:t>
      </w:r>
    </w:p>
    <w:p w:rsidR="001247F4" w:rsidRPr="00FA4990" w:rsidRDefault="001247F4" w:rsidP="003F7BF8">
      <w:pPr>
        <w:pStyle w:val="BodyText"/>
        <w:widowControl/>
        <w:spacing w:before="6"/>
        <w:jc w:val="both"/>
        <w:rPr>
          <w:sz w:val="22"/>
          <w:szCs w:val="22"/>
        </w:rPr>
      </w:pPr>
    </w:p>
    <w:tbl>
      <w:tblPr>
        <w:tblW w:w="0" w:type="auto"/>
        <w:tblInd w:w="1517" w:type="dxa"/>
        <w:tblLayout w:type="fixed"/>
        <w:tblCellMar>
          <w:left w:w="0" w:type="dxa"/>
          <w:right w:w="0" w:type="dxa"/>
        </w:tblCellMar>
        <w:tblLook w:val="01E0" w:firstRow="1" w:lastRow="1" w:firstColumn="1" w:lastColumn="1" w:noHBand="0" w:noVBand="0"/>
      </w:tblPr>
      <w:tblGrid>
        <w:gridCol w:w="1170"/>
        <w:gridCol w:w="3224"/>
      </w:tblGrid>
      <w:tr w:rsidR="003F7BF8" w:rsidRPr="00FA4990">
        <w:trPr>
          <w:trHeight w:val="180"/>
        </w:trPr>
        <w:tc>
          <w:tcPr>
            <w:tcW w:w="1170" w:type="dxa"/>
          </w:tcPr>
          <w:p w:rsidR="003F7BF8" w:rsidRPr="005138D6" w:rsidRDefault="003F7BF8" w:rsidP="003F7BF8">
            <w:r w:rsidRPr="005138D6">
              <w:t>$2,000,000</w:t>
            </w:r>
          </w:p>
        </w:tc>
        <w:tc>
          <w:tcPr>
            <w:tcW w:w="3224" w:type="dxa"/>
          </w:tcPr>
          <w:p w:rsidR="003F7BF8" w:rsidRPr="005138D6" w:rsidRDefault="003F7BF8" w:rsidP="003F7BF8">
            <w:r w:rsidRPr="005138D6">
              <w:t>Per Occurrence</w:t>
            </w:r>
          </w:p>
        </w:tc>
      </w:tr>
      <w:tr w:rsidR="003F7BF8" w:rsidRPr="00FA4990">
        <w:trPr>
          <w:trHeight w:val="184"/>
        </w:trPr>
        <w:tc>
          <w:tcPr>
            <w:tcW w:w="1170" w:type="dxa"/>
          </w:tcPr>
          <w:p w:rsidR="003F7BF8" w:rsidRPr="005138D6" w:rsidRDefault="003F7BF8" w:rsidP="003F7BF8">
            <w:r w:rsidRPr="005138D6">
              <w:t>$2,000,000</w:t>
            </w:r>
          </w:p>
        </w:tc>
        <w:tc>
          <w:tcPr>
            <w:tcW w:w="3224" w:type="dxa"/>
          </w:tcPr>
          <w:p w:rsidR="003F7BF8" w:rsidRPr="005138D6" w:rsidRDefault="003F7BF8" w:rsidP="003F7BF8">
            <w:r w:rsidRPr="005138D6">
              <w:t>Policy Aggregate</w:t>
            </w:r>
          </w:p>
        </w:tc>
      </w:tr>
      <w:tr w:rsidR="003F7BF8" w:rsidRPr="00FA4990">
        <w:trPr>
          <w:trHeight w:val="184"/>
        </w:trPr>
        <w:tc>
          <w:tcPr>
            <w:tcW w:w="1170" w:type="dxa"/>
          </w:tcPr>
          <w:p w:rsidR="003F7BF8" w:rsidRPr="005138D6" w:rsidRDefault="003F7BF8" w:rsidP="003F7BF8">
            <w:r w:rsidRPr="005138D6">
              <w:t>$1,000,000</w:t>
            </w:r>
          </w:p>
        </w:tc>
        <w:tc>
          <w:tcPr>
            <w:tcW w:w="3224" w:type="dxa"/>
          </w:tcPr>
          <w:p w:rsidR="003F7BF8" w:rsidRPr="005138D6" w:rsidRDefault="003F7BF8" w:rsidP="003F7BF8">
            <w:pPr>
              <w:ind w:right="-300"/>
            </w:pPr>
            <w:r w:rsidRPr="005138D6">
              <w:t>Products Liability/Completed Operations</w:t>
            </w:r>
          </w:p>
        </w:tc>
      </w:tr>
      <w:tr w:rsidR="003F7BF8" w:rsidRPr="00FA4990">
        <w:trPr>
          <w:trHeight w:val="183"/>
        </w:trPr>
        <w:tc>
          <w:tcPr>
            <w:tcW w:w="1170" w:type="dxa"/>
          </w:tcPr>
          <w:p w:rsidR="003F7BF8" w:rsidRPr="005138D6" w:rsidRDefault="003F7BF8" w:rsidP="003F7BF8">
            <w:r w:rsidRPr="005138D6">
              <w:t>$1,000,000</w:t>
            </w:r>
          </w:p>
        </w:tc>
        <w:tc>
          <w:tcPr>
            <w:tcW w:w="3224" w:type="dxa"/>
          </w:tcPr>
          <w:p w:rsidR="003F7BF8" w:rsidRPr="005138D6" w:rsidRDefault="003F7BF8" w:rsidP="003F7BF8">
            <w:r w:rsidRPr="005138D6">
              <w:t>Personal and Advertising Injury</w:t>
            </w:r>
          </w:p>
        </w:tc>
      </w:tr>
      <w:tr w:rsidR="003F7BF8" w:rsidRPr="00FA4990">
        <w:trPr>
          <w:trHeight w:val="184"/>
        </w:trPr>
        <w:tc>
          <w:tcPr>
            <w:tcW w:w="1170" w:type="dxa"/>
          </w:tcPr>
          <w:p w:rsidR="003F7BF8" w:rsidRPr="005138D6" w:rsidRDefault="003F7BF8" w:rsidP="003F7BF8">
            <w:r w:rsidRPr="005138D6">
              <w:t>$ 50,000</w:t>
            </w:r>
          </w:p>
        </w:tc>
        <w:tc>
          <w:tcPr>
            <w:tcW w:w="3224" w:type="dxa"/>
          </w:tcPr>
          <w:p w:rsidR="003F7BF8" w:rsidRPr="005138D6" w:rsidRDefault="003F7BF8" w:rsidP="003F7BF8">
            <w:r w:rsidRPr="005138D6">
              <w:t>Fire - Legal</w:t>
            </w:r>
          </w:p>
        </w:tc>
      </w:tr>
      <w:tr w:rsidR="003F7BF8" w:rsidRPr="00FA4990">
        <w:trPr>
          <w:trHeight w:val="181"/>
        </w:trPr>
        <w:tc>
          <w:tcPr>
            <w:tcW w:w="1170" w:type="dxa"/>
          </w:tcPr>
          <w:p w:rsidR="003F7BF8" w:rsidRPr="005138D6" w:rsidRDefault="003F7BF8" w:rsidP="003F7BF8"/>
        </w:tc>
        <w:tc>
          <w:tcPr>
            <w:tcW w:w="3224" w:type="dxa"/>
          </w:tcPr>
          <w:p w:rsidR="003F7BF8" w:rsidRPr="005138D6" w:rsidRDefault="003F7BF8" w:rsidP="003F7BF8"/>
        </w:tc>
      </w:tr>
    </w:tbl>
    <w:p w:rsidR="001247F4" w:rsidRPr="00FA4990" w:rsidRDefault="001247F4" w:rsidP="003F7BF8">
      <w:pPr>
        <w:pStyle w:val="BodyText"/>
        <w:widowControl/>
        <w:spacing w:before="2"/>
        <w:jc w:val="both"/>
        <w:rPr>
          <w:sz w:val="22"/>
          <w:szCs w:val="22"/>
        </w:rPr>
      </w:pPr>
    </w:p>
    <w:p w:rsidR="001247F4" w:rsidRPr="00FA4990" w:rsidRDefault="003F7BF8" w:rsidP="003F7BF8">
      <w:pPr>
        <w:pStyle w:val="BodyText"/>
        <w:widowControl/>
        <w:ind w:left="1560" w:right="171"/>
        <w:jc w:val="both"/>
        <w:rPr>
          <w:sz w:val="22"/>
          <w:szCs w:val="22"/>
        </w:rPr>
      </w:pPr>
      <w:r w:rsidRPr="00FA4990">
        <w:rPr>
          <w:sz w:val="22"/>
          <w:szCs w:val="22"/>
        </w:rPr>
        <w:t>Said policy of insurance must include coverage for all operations performed for the City by the Contractor and contractual liability coverage shall specifically insure the hold harmless provisions of this Agreement.</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1"/>
        </w:numPr>
        <w:tabs>
          <w:tab w:val="left" w:pos="1559"/>
          <w:tab w:val="left" w:pos="1560"/>
        </w:tabs>
        <w:spacing w:before="1"/>
        <w:ind w:right="162"/>
        <w:jc w:val="both"/>
      </w:pPr>
      <w:r w:rsidRPr="00BF3EE4">
        <w:rPr>
          <w:b/>
          <w:i/>
        </w:rPr>
        <w:t>Automobile</w:t>
      </w:r>
      <w:r w:rsidRPr="00BF3EE4">
        <w:rPr>
          <w:b/>
          <w:i/>
          <w:spacing w:val="-2"/>
        </w:rPr>
        <w:t xml:space="preserve"> </w:t>
      </w:r>
      <w:r w:rsidRPr="00BF3EE4">
        <w:rPr>
          <w:b/>
          <w:i/>
        </w:rPr>
        <w:t>Liability</w:t>
      </w:r>
      <w:r w:rsidRPr="00BF3EE4">
        <w:rPr>
          <w:b/>
          <w:i/>
          <w:spacing w:val="-3"/>
        </w:rPr>
        <w:t xml:space="preserve"> </w:t>
      </w:r>
      <w:r w:rsidRPr="00BF3EE4">
        <w:rPr>
          <w:b/>
          <w:i/>
        </w:rPr>
        <w:t>Insurance:</w:t>
      </w:r>
      <w:r w:rsidRPr="00BF3EE4">
        <w:rPr>
          <w:b/>
          <w:i/>
          <w:spacing w:val="38"/>
        </w:rPr>
        <w:t xml:space="preserve"> </w:t>
      </w:r>
      <w:r w:rsidRPr="00BF3EE4">
        <w:t>An</w:t>
      </w:r>
      <w:r w:rsidRPr="00BF3EE4">
        <w:rPr>
          <w:spacing w:val="-3"/>
        </w:rPr>
        <w:t xml:space="preserve"> </w:t>
      </w:r>
      <w:r w:rsidRPr="00BF3EE4">
        <w:t>automobile</w:t>
      </w:r>
      <w:r w:rsidRPr="00BF3EE4">
        <w:rPr>
          <w:spacing w:val="-3"/>
        </w:rPr>
        <w:t xml:space="preserve"> </w:t>
      </w:r>
      <w:r w:rsidRPr="00BF3EE4">
        <w:t>liability</w:t>
      </w:r>
      <w:r w:rsidRPr="00BF3EE4">
        <w:rPr>
          <w:spacing w:val="-5"/>
        </w:rPr>
        <w:t xml:space="preserve"> </w:t>
      </w:r>
      <w:r w:rsidRPr="00BF3EE4">
        <w:t>policy</w:t>
      </w:r>
      <w:r w:rsidRPr="00BF3EE4">
        <w:rPr>
          <w:spacing w:val="-4"/>
        </w:rPr>
        <w:t xml:space="preserve"> </w:t>
      </w:r>
      <w:r w:rsidRPr="00BF3EE4">
        <w:t>with</w:t>
      </w:r>
      <w:r w:rsidRPr="00BF3EE4">
        <w:rPr>
          <w:spacing w:val="-2"/>
        </w:rPr>
        <w:t xml:space="preserve"> </w:t>
      </w:r>
      <w:r w:rsidRPr="00BF3EE4">
        <w:t>liability</w:t>
      </w:r>
      <w:r w:rsidRPr="00BF3EE4">
        <w:rPr>
          <w:spacing w:val="-5"/>
        </w:rPr>
        <w:t xml:space="preserve"> </w:t>
      </w:r>
      <w:r w:rsidRPr="00BF3EE4">
        <w:t>limits</w:t>
      </w:r>
      <w:r w:rsidRPr="00BF3EE4">
        <w:rPr>
          <w:spacing w:val="-3"/>
        </w:rPr>
        <w:t xml:space="preserve"> </w:t>
      </w:r>
      <w:r w:rsidRPr="00BF3EE4">
        <w:t>in</w:t>
      </w:r>
      <w:r w:rsidRPr="00BF3EE4">
        <w:rPr>
          <w:spacing w:val="-3"/>
        </w:rPr>
        <w:t xml:space="preserve"> </w:t>
      </w:r>
      <w:r w:rsidRPr="00BF3EE4">
        <w:t>amounts</w:t>
      </w:r>
      <w:r w:rsidRPr="00BF3EE4">
        <w:rPr>
          <w:spacing w:val="-3"/>
        </w:rPr>
        <w:t xml:space="preserve"> </w:t>
      </w:r>
      <w:r w:rsidRPr="00BF3EE4">
        <w:t>not</w:t>
      </w:r>
      <w:r w:rsidRPr="00BF3EE4">
        <w:rPr>
          <w:spacing w:val="-3"/>
        </w:rPr>
        <w:t xml:space="preserve"> </w:t>
      </w:r>
      <w:r w:rsidRPr="00BF3EE4">
        <w:t>less than $1,000,000 combined single limit of liability for bodily injury, including death, and property damage in any one occurrence.</w:t>
      </w:r>
      <w:r w:rsidRPr="00BF3EE4">
        <w:rPr>
          <w:spacing w:val="40"/>
        </w:rPr>
        <w:t xml:space="preserve"> </w:t>
      </w:r>
      <w:r w:rsidRPr="00BF3EE4">
        <w:t>Said policy of insurance must include coverage for the use of all owned, non-owned, hired automobiles, vehicles and other equipment both on and off work.</w:t>
      </w:r>
    </w:p>
    <w:p w:rsidR="001247F4" w:rsidRPr="00BF3EE4" w:rsidRDefault="001247F4" w:rsidP="003F7BF8">
      <w:pPr>
        <w:pStyle w:val="BodyText"/>
        <w:widowControl/>
        <w:spacing w:before="10"/>
        <w:jc w:val="both"/>
        <w:rPr>
          <w:sz w:val="22"/>
          <w:szCs w:val="22"/>
        </w:rPr>
      </w:pPr>
    </w:p>
    <w:p w:rsidR="001247F4" w:rsidRPr="00BF3EE4" w:rsidRDefault="003F7BF8" w:rsidP="003F7BF8">
      <w:pPr>
        <w:pStyle w:val="ListParagraph"/>
        <w:widowControl/>
        <w:numPr>
          <w:ilvl w:val="0"/>
          <w:numId w:val="1"/>
        </w:numPr>
        <w:tabs>
          <w:tab w:val="left" w:pos="1559"/>
          <w:tab w:val="left" w:pos="1560"/>
        </w:tabs>
        <w:ind w:left="1559" w:right="247"/>
        <w:jc w:val="both"/>
      </w:pPr>
      <w:r w:rsidRPr="00BF3EE4">
        <w:rPr>
          <w:b/>
          <w:i/>
        </w:rPr>
        <w:t>Workers' Compensation Insurance:</w:t>
      </w:r>
      <w:r w:rsidRPr="00BF3EE4">
        <w:rPr>
          <w:b/>
          <w:i/>
          <w:spacing w:val="40"/>
        </w:rPr>
        <w:t xml:space="preserve"> </w:t>
      </w:r>
      <w:r w:rsidRPr="00BF3EE4">
        <w:t>Workers' Compensation Insurance for its employees in accordance with the provisions of the Workers' Compensation Act of the State of New Mexico (the “Act”).</w:t>
      </w:r>
      <w:r w:rsidRPr="00BF3EE4">
        <w:rPr>
          <w:spacing w:val="40"/>
        </w:rPr>
        <w:t xml:space="preserve"> </w:t>
      </w:r>
      <w:r w:rsidRPr="00BF3EE4">
        <w:t>If the Contractor employs fewer than three employees and has determined that he is not subject</w:t>
      </w:r>
      <w:r w:rsidRPr="00BF3EE4">
        <w:rPr>
          <w:spacing w:val="-3"/>
        </w:rPr>
        <w:t xml:space="preserve"> </w:t>
      </w:r>
      <w:r w:rsidRPr="00BF3EE4">
        <w:t>to</w:t>
      </w:r>
      <w:r w:rsidRPr="00BF3EE4">
        <w:rPr>
          <w:spacing w:val="-3"/>
        </w:rPr>
        <w:t xml:space="preserve"> </w:t>
      </w:r>
      <w:r w:rsidRPr="00BF3EE4">
        <w:t>the</w:t>
      </w:r>
      <w:r w:rsidRPr="00BF3EE4">
        <w:rPr>
          <w:spacing w:val="-3"/>
        </w:rPr>
        <w:t xml:space="preserve"> </w:t>
      </w:r>
      <w:r w:rsidRPr="00BF3EE4">
        <w:t>Act,</w:t>
      </w:r>
      <w:r w:rsidRPr="00BF3EE4">
        <w:rPr>
          <w:spacing w:val="-3"/>
        </w:rPr>
        <w:t xml:space="preserve"> </w:t>
      </w:r>
      <w:r w:rsidRPr="00BF3EE4">
        <w:t>the</w:t>
      </w:r>
      <w:r w:rsidRPr="00BF3EE4">
        <w:rPr>
          <w:spacing w:val="-3"/>
        </w:rPr>
        <w:t xml:space="preserve"> </w:t>
      </w:r>
      <w:r w:rsidRPr="00BF3EE4">
        <w:t>Contractor</w:t>
      </w:r>
      <w:r w:rsidRPr="00BF3EE4">
        <w:rPr>
          <w:spacing w:val="-2"/>
        </w:rPr>
        <w:t xml:space="preserve"> </w:t>
      </w:r>
      <w:r w:rsidRPr="00BF3EE4">
        <w:t>will</w:t>
      </w:r>
      <w:r w:rsidRPr="00BF3EE4">
        <w:rPr>
          <w:spacing w:val="-3"/>
        </w:rPr>
        <w:t xml:space="preserve"> </w:t>
      </w:r>
      <w:r w:rsidRPr="00BF3EE4">
        <w:t>certify,</w:t>
      </w:r>
      <w:r w:rsidRPr="00BF3EE4">
        <w:rPr>
          <w:spacing w:val="-3"/>
        </w:rPr>
        <w:t xml:space="preserve"> </w:t>
      </w:r>
      <w:r w:rsidRPr="00BF3EE4">
        <w:t>in</w:t>
      </w:r>
      <w:r w:rsidRPr="00BF3EE4">
        <w:rPr>
          <w:spacing w:val="-3"/>
        </w:rPr>
        <w:t xml:space="preserve"> </w:t>
      </w:r>
      <w:r w:rsidRPr="00BF3EE4">
        <w:t>a</w:t>
      </w:r>
      <w:r w:rsidRPr="00BF3EE4">
        <w:rPr>
          <w:spacing w:val="-3"/>
        </w:rPr>
        <w:t xml:space="preserve"> </w:t>
      </w:r>
      <w:r w:rsidRPr="00BF3EE4">
        <w:t>signed</w:t>
      </w:r>
      <w:r w:rsidRPr="00BF3EE4">
        <w:rPr>
          <w:spacing w:val="-3"/>
        </w:rPr>
        <w:t xml:space="preserve"> </w:t>
      </w:r>
      <w:r w:rsidRPr="00BF3EE4">
        <w:t>statement,</w:t>
      </w:r>
      <w:r w:rsidRPr="00BF3EE4">
        <w:rPr>
          <w:spacing w:val="-2"/>
        </w:rPr>
        <w:t xml:space="preserve"> </w:t>
      </w:r>
      <w:r w:rsidRPr="00BF3EE4">
        <w:t>that</w:t>
      </w:r>
      <w:r w:rsidRPr="00BF3EE4">
        <w:rPr>
          <w:spacing w:val="-3"/>
        </w:rPr>
        <w:t xml:space="preserve"> </w:t>
      </w:r>
      <w:r w:rsidRPr="00BF3EE4">
        <w:t>the</w:t>
      </w:r>
      <w:r w:rsidRPr="00BF3EE4">
        <w:rPr>
          <w:spacing w:val="-3"/>
        </w:rPr>
        <w:t xml:space="preserve"> </w:t>
      </w:r>
      <w:r w:rsidRPr="00BF3EE4">
        <w:t>Contractor</w:t>
      </w:r>
      <w:r w:rsidRPr="00BF3EE4">
        <w:rPr>
          <w:spacing w:val="-3"/>
        </w:rPr>
        <w:t xml:space="preserve"> </w:t>
      </w:r>
      <w:r w:rsidRPr="00BF3EE4">
        <w:t>is</w:t>
      </w:r>
      <w:r w:rsidRPr="00BF3EE4">
        <w:rPr>
          <w:spacing w:val="-3"/>
        </w:rPr>
        <w:t xml:space="preserve"> </w:t>
      </w:r>
      <w:r w:rsidRPr="00BF3EE4">
        <w:t>not</w:t>
      </w:r>
      <w:r w:rsidRPr="00BF3EE4">
        <w:rPr>
          <w:spacing w:val="-3"/>
        </w:rPr>
        <w:t xml:space="preserve"> </w:t>
      </w:r>
      <w:r w:rsidRPr="00BF3EE4">
        <w:t>subject to the Act.</w:t>
      </w:r>
      <w:r w:rsidRPr="00BF3EE4">
        <w:rPr>
          <w:spacing w:val="40"/>
        </w:rPr>
        <w:t xml:space="preserve"> </w:t>
      </w:r>
      <w:r w:rsidRPr="00BF3EE4">
        <w:t>The Contractor will notify the City and comply with the Act if he becomes subject to the Act during the term of this Agreement.</w:t>
      </w:r>
    </w:p>
    <w:p w:rsidR="001247F4" w:rsidRPr="00BF3EE4" w:rsidRDefault="003F7BF8" w:rsidP="003F7BF8">
      <w:pPr>
        <w:pStyle w:val="ListParagraph"/>
        <w:widowControl/>
        <w:numPr>
          <w:ilvl w:val="0"/>
          <w:numId w:val="1"/>
        </w:numPr>
        <w:tabs>
          <w:tab w:val="left" w:pos="1559"/>
          <w:tab w:val="left" w:pos="1560"/>
        </w:tabs>
        <w:spacing w:before="77"/>
        <w:ind w:left="1559" w:right="231"/>
        <w:jc w:val="both"/>
      </w:pPr>
      <w:r w:rsidRPr="00BF3EE4">
        <w:rPr>
          <w:b/>
          <w:i/>
        </w:rPr>
        <w:t>Increased</w:t>
      </w:r>
      <w:r w:rsidRPr="00BF3EE4">
        <w:rPr>
          <w:b/>
          <w:i/>
          <w:spacing w:val="-4"/>
        </w:rPr>
        <w:t xml:space="preserve"> </w:t>
      </w:r>
      <w:r w:rsidRPr="00BF3EE4">
        <w:rPr>
          <w:b/>
          <w:i/>
        </w:rPr>
        <w:t>Limits</w:t>
      </w:r>
      <w:r w:rsidRPr="00BF3EE4">
        <w:rPr>
          <w:i/>
        </w:rPr>
        <w:t>.</w:t>
      </w:r>
      <w:r w:rsidRPr="00BF3EE4">
        <w:rPr>
          <w:i/>
          <w:spacing w:val="39"/>
        </w:rPr>
        <w:t xml:space="preserve"> </w:t>
      </w:r>
      <w:r w:rsidRPr="00BF3EE4">
        <w:t>If,</w:t>
      </w:r>
      <w:r w:rsidRPr="00BF3EE4">
        <w:rPr>
          <w:spacing w:val="-3"/>
        </w:rPr>
        <w:t xml:space="preserve"> </w:t>
      </w:r>
      <w:r w:rsidRPr="00BF3EE4">
        <w:t>during</w:t>
      </w:r>
      <w:r w:rsidRPr="00BF3EE4">
        <w:rPr>
          <w:spacing w:val="-3"/>
        </w:rPr>
        <w:t xml:space="preserve"> </w:t>
      </w:r>
      <w:r w:rsidRPr="00BF3EE4">
        <w:t>the</w:t>
      </w:r>
      <w:r w:rsidRPr="00BF3EE4">
        <w:rPr>
          <w:spacing w:val="-2"/>
        </w:rPr>
        <w:t xml:space="preserve"> </w:t>
      </w:r>
      <w:r w:rsidRPr="00BF3EE4">
        <w:t>term</w:t>
      </w:r>
      <w:r w:rsidRPr="00BF3EE4">
        <w:rPr>
          <w:spacing w:val="-3"/>
        </w:rPr>
        <w:t xml:space="preserve"> </w:t>
      </w:r>
      <w:r w:rsidRPr="00BF3EE4">
        <w:t>of</w:t>
      </w:r>
      <w:r w:rsidRPr="00BF3EE4">
        <w:rPr>
          <w:spacing w:val="-3"/>
        </w:rPr>
        <w:t xml:space="preserve"> </w:t>
      </w:r>
      <w:r w:rsidRPr="00BF3EE4">
        <w:t>this</w:t>
      </w:r>
      <w:r w:rsidRPr="00BF3EE4">
        <w:rPr>
          <w:spacing w:val="-3"/>
        </w:rPr>
        <w:t xml:space="preserve"> </w:t>
      </w:r>
      <w:r w:rsidRPr="00BF3EE4">
        <w:t>Agreement,</w:t>
      </w:r>
      <w:r w:rsidRPr="00BF3EE4">
        <w:rPr>
          <w:spacing w:val="-3"/>
        </w:rPr>
        <w:t xml:space="preserve"> </w:t>
      </w:r>
      <w:r w:rsidRPr="00BF3EE4">
        <w:t>the</w:t>
      </w:r>
      <w:r w:rsidRPr="00BF3EE4">
        <w:rPr>
          <w:spacing w:val="-3"/>
        </w:rPr>
        <w:t xml:space="preserve"> </w:t>
      </w:r>
      <w:r w:rsidRPr="00BF3EE4">
        <w:t>City</w:t>
      </w:r>
      <w:r w:rsidRPr="00BF3EE4">
        <w:rPr>
          <w:spacing w:val="-4"/>
        </w:rPr>
        <w:t xml:space="preserve"> </w:t>
      </w:r>
      <w:r w:rsidRPr="00BF3EE4">
        <w:t>requires</w:t>
      </w:r>
      <w:r w:rsidRPr="00BF3EE4">
        <w:rPr>
          <w:spacing w:val="-3"/>
        </w:rPr>
        <w:t xml:space="preserve"> </w:t>
      </w:r>
      <w:r w:rsidRPr="00BF3EE4">
        <w:t>the</w:t>
      </w:r>
      <w:r w:rsidRPr="00BF3EE4">
        <w:rPr>
          <w:spacing w:val="-3"/>
        </w:rPr>
        <w:t xml:space="preserve"> </w:t>
      </w:r>
      <w:r w:rsidRPr="00BF3EE4">
        <w:t>Contractor</w:t>
      </w:r>
      <w:r w:rsidRPr="00BF3EE4">
        <w:rPr>
          <w:spacing w:val="-3"/>
        </w:rPr>
        <w:t xml:space="preserve"> </w:t>
      </w:r>
      <w:r w:rsidRPr="00BF3EE4">
        <w:t>to</w:t>
      </w:r>
      <w:r w:rsidRPr="00BF3EE4">
        <w:rPr>
          <w:spacing w:val="-3"/>
        </w:rPr>
        <w:t xml:space="preserve"> </w:t>
      </w:r>
      <w:r w:rsidRPr="00BF3EE4">
        <w:t>increase the maximum limits of any insurance required herein, an appropriate adjustment in the Contractor's compensation will be made.</w:t>
      </w:r>
    </w:p>
    <w:p w:rsidR="001247F4" w:rsidRPr="00BF3EE4" w:rsidRDefault="001247F4" w:rsidP="003F7BF8">
      <w:pPr>
        <w:pStyle w:val="BodyText"/>
        <w:widowControl/>
        <w:jc w:val="both"/>
        <w:rPr>
          <w:sz w:val="22"/>
          <w:szCs w:val="22"/>
        </w:rPr>
      </w:pPr>
    </w:p>
    <w:p w:rsidR="00113407" w:rsidRPr="00113407" w:rsidRDefault="003F7BF8" w:rsidP="003F7BF8">
      <w:pPr>
        <w:pStyle w:val="ListParagraph"/>
        <w:widowControl/>
        <w:numPr>
          <w:ilvl w:val="0"/>
          <w:numId w:val="2"/>
        </w:numPr>
        <w:tabs>
          <w:tab w:val="left" w:pos="839"/>
          <w:tab w:val="left" w:pos="840"/>
        </w:tabs>
        <w:ind w:left="839" w:right="436"/>
        <w:jc w:val="both"/>
      </w:pPr>
      <w:r w:rsidRPr="00BF3EE4">
        <w:rPr>
          <w:b/>
          <w:u w:val="single"/>
        </w:rPr>
        <w:t>Invoices</w:t>
      </w:r>
      <w:r w:rsidRPr="00BF3EE4">
        <w:rPr>
          <w:b/>
          <w:spacing w:val="-4"/>
          <w:u w:val="single"/>
        </w:rPr>
        <w:t xml:space="preserve"> </w:t>
      </w:r>
      <w:r w:rsidRPr="00BF3EE4">
        <w:rPr>
          <w:b/>
          <w:u w:val="single"/>
        </w:rPr>
        <w:t>and</w:t>
      </w:r>
      <w:r w:rsidRPr="00BF3EE4">
        <w:rPr>
          <w:b/>
          <w:spacing w:val="-3"/>
          <w:u w:val="single"/>
        </w:rPr>
        <w:t xml:space="preserve"> </w:t>
      </w:r>
      <w:r w:rsidRPr="00BF3EE4">
        <w:rPr>
          <w:b/>
          <w:u w:val="single"/>
        </w:rPr>
        <w:t>Payments:</w:t>
      </w:r>
      <w:r w:rsidRPr="00BF3EE4">
        <w:rPr>
          <w:b/>
          <w:spacing w:val="39"/>
        </w:rPr>
        <w:t xml:space="preserve"> </w:t>
      </w:r>
    </w:p>
    <w:p w:rsidR="00113407" w:rsidRDefault="00113407" w:rsidP="003F7BF8">
      <w:pPr>
        <w:pStyle w:val="ListParagraph"/>
        <w:widowControl/>
        <w:tabs>
          <w:tab w:val="left" w:pos="839"/>
          <w:tab w:val="left" w:pos="840"/>
        </w:tabs>
        <w:ind w:left="839" w:right="436" w:firstLine="0"/>
      </w:pPr>
    </w:p>
    <w:p w:rsidR="00113407" w:rsidRDefault="00113407" w:rsidP="003F7BF8">
      <w:pPr>
        <w:pStyle w:val="ListParagraph"/>
        <w:widowControl/>
        <w:numPr>
          <w:ilvl w:val="1"/>
          <w:numId w:val="2"/>
        </w:numPr>
        <w:tabs>
          <w:tab w:val="left" w:pos="839"/>
          <w:tab w:val="left" w:pos="840"/>
        </w:tabs>
        <w:ind w:right="436"/>
        <w:jc w:val="both"/>
      </w:pPr>
      <w:r>
        <w:t xml:space="preserve">Contractor </w:t>
      </w:r>
      <w:r w:rsidR="00FA4990">
        <w:t xml:space="preserve">shall include the </w:t>
      </w:r>
      <w:r w:rsidR="00FA4990" w:rsidRPr="00421227">
        <w:t xml:space="preserve">Department name </w:t>
      </w:r>
      <w:r w:rsidR="00FA4990">
        <w:t>and</w:t>
      </w:r>
      <w:r w:rsidR="00FA4990" w:rsidRPr="00421227">
        <w:t xml:space="preserve"> complete purchase order number on all invoices, packing slips, shipping notices, freight bills, and correspondence concerning the order. Send invoices to </w:t>
      </w:r>
      <w:r w:rsidR="00FA4990" w:rsidRPr="00421227">
        <w:rPr>
          <w:u w:val="single"/>
        </w:rPr>
        <w:t>one</w:t>
      </w:r>
      <w:r w:rsidR="00FA4990" w:rsidRPr="00421227">
        <w:t xml:space="preserve"> of the following: </w:t>
      </w:r>
      <w:proofErr w:type="spellStart"/>
      <w:r w:rsidR="00FA4990" w:rsidRPr="00421227">
        <w:t>Trancepta</w:t>
      </w:r>
      <w:proofErr w:type="spellEnd"/>
      <w:r w:rsidR="00FA4990" w:rsidRPr="00421227">
        <w:t xml:space="preserve">:  </w:t>
      </w:r>
      <w:hyperlink r:id="rId7" w:history="1">
        <w:r w:rsidR="00FA4990" w:rsidRPr="00421227">
          <w:rPr>
            <w:rStyle w:val="Hyperlink"/>
          </w:rPr>
          <w:t>abq.invoices@submit.transcepta.com</w:t>
        </w:r>
      </w:hyperlink>
      <w:r w:rsidR="00FA4990" w:rsidRPr="00421227">
        <w:t xml:space="preserve">; Accounting email: </w:t>
      </w:r>
      <w:hyperlink r:id="rId8" w:history="1">
        <w:r w:rsidR="00FA4990" w:rsidRPr="008C7CDE">
          <w:rPr>
            <w:rStyle w:val="Hyperlink"/>
          </w:rPr>
          <w:t>Accounts.payable@cabq.gov</w:t>
        </w:r>
      </w:hyperlink>
      <w:r w:rsidR="00FA4990" w:rsidRPr="00421227">
        <w:t>; or regular mail PO Box 1985, Albuquerque, NM 87103.</w:t>
      </w:r>
      <w:r w:rsidR="00FA4990">
        <w:t xml:space="preserve">  Visit the Accounting website for more information about getting invoices paid:  </w:t>
      </w:r>
      <w:hyperlink r:id="rId9" w:history="1">
        <w:r w:rsidR="00FA4990" w:rsidRPr="008C7CDE">
          <w:rPr>
            <w:rStyle w:val="Hyperlink"/>
          </w:rPr>
          <w:t>https://www.cabq.gov/dfa/accounting/how-do-i-get-paid</w:t>
        </w:r>
      </w:hyperlink>
      <w:r w:rsidR="00FA4990">
        <w:t xml:space="preserve">  </w:t>
      </w:r>
    </w:p>
    <w:p w:rsidR="00113407" w:rsidRDefault="00113407" w:rsidP="003F7BF8">
      <w:pPr>
        <w:pStyle w:val="ListParagraph"/>
        <w:widowControl/>
        <w:tabs>
          <w:tab w:val="left" w:pos="839"/>
          <w:tab w:val="left" w:pos="840"/>
        </w:tabs>
        <w:ind w:right="436" w:firstLine="0"/>
      </w:pPr>
    </w:p>
    <w:p w:rsidR="001247F4" w:rsidRPr="00113407" w:rsidRDefault="003F7BF8" w:rsidP="003F7BF8">
      <w:pPr>
        <w:pStyle w:val="ListParagraph"/>
        <w:widowControl/>
        <w:numPr>
          <w:ilvl w:val="1"/>
          <w:numId w:val="2"/>
        </w:numPr>
        <w:tabs>
          <w:tab w:val="left" w:pos="839"/>
          <w:tab w:val="left" w:pos="840"/>
        </w:tabs>
        <w:ind w:right="436"/>
        <w:jc w:val="both"/>
      </w:pPr>
      <w:r w:rsidRPr="00113407">
        <w:t>Unless</w:t>
      </w:r>
      <w:r w:rsidRPr="00113407">
        <w:rPr>
          <w:spacing w:val="-3"/>
        </w:rPr>
        <w:t xml:space="preserve"> </w:t>
      </w:r>
      <w:r w:rsidRPr="00113407">
        <w:t>otherwise</w:t>
      </w:r>
      <w:r w:rsidRPr="00113407">
        <w:rPr>
          <w:spacing w:val="-3"/>
        </w:rPr>
        <w:t xml:space="preserve"> </w:t>
      </w:r>
      <w:r w:rsidRPr="00113407">
        <w:t>stated</w:t>
      </w:r>
      <w:r w:rsidRPr="00113407">
        <w:rPr>
          <w:spacing w:val="-3"/>
        </w:rPr>
        <w:t xml:space="preserve"> </w:t>
      </w:r>
      <w:r w:rsidRPr="00113407">
        <w:t>in</w:t>
      </w:r>
      <w:r w:rsidRPr="00113407">
        <w:rPr>
          <w:spacing w:val="-3"/>
        </w:rPr>
        <w:t xml:space="preserve"> </w:t>
      </w:r>
      <w:r w:rsidRPr="00113407">
        <w:t>the</w:t>
      </w:r>
      <w:r w:rsidRPr="00113407">
        <w:rPr>
          <w:spacing w:val="-3"/>
        </w:rPr>
        <w:t xml:space="preserve"> </w:t>
      </w:r>
      <w:r w:rsidRPr="00113407">
        <w:t>specification,</w:t>
      </w:r>
      <w:r w:rsidRPr="00113407">
        <w:rPr>
          <w:spacing w:val="-3"/>
        </w:rPr>
        <w:t xml:space="preserve"> </w:t>
      </w:r>
      <w:r w:rsidRPr="00113407">
        <w:t>the</w:t>
      </w:r>
      <w:r w:rsidRPr="00113407">
        <w:rPr>
          <w:spacing w:val="-3"/>
        </w:rPr>
        <w:t xml:space="preserve"> </w:t>
      </w:r>
      <w:r w:rsidRPr="00113407">
        <w:t>Contractor</w:t>
      </w:r>
      <w:r w:rsidRPr="00113407">
        <w:rPr>
          <w:spacing w:val="-3"/>
        </w:rPr>
        <w:t xml:space="preserve"> </w:t>
      </w:r>
      <w:r w:rsidRPr="00113407">
        <w:t>shall</w:t>
      </w:r>
      <w:r w:rsidRPr="00113407">
        <w:rPr>
          <w:spacing w:val="-3"/>
        </w:rPr>
        <w:t xml:space="preserve"> </w:t>
      </w:r>
      <w:r w:rsidRPr="00113407">
        <w:t>not</w:t>
      </w:r>
      <w:r w:rsidRPr="00113407">
        <w:rPr>
          <w:spacing w:val="-2"/>
        </w:rPr>
        <w:t xml:space="preserve"> </w:t>
      </w:r>
      <w:r w:rsidRPr="00113407">
        <w:t>receive</w:t>
      </w:r>
      <w:r w:rsidRPr="00113407">
        <w:rPr>
          <w:spacing w:val="-3"/>
        </w:rPr>
        <w:t xml:space="preserve"> </w:t>
      </w:r>
      <w:r w:rsidRPr="00113407">
        <w:t>any</w:t>
      </w:r>
      <w:r w:rsidRPr="00113407">
        <w:rPr>
          <w:spacing w:val="-5"/>
        </w:rPr>
        <w:t xml:space="preserve"> </w:t>
      </w:r>
      <w:r w:rsidRPr="00113407">
        <w:t>compensation</w:t>
      </w:r>
      <w:r w:rsidRPr="00113407">
        <w:rPr>
          <w:spacing w:val="-3"/>
        </w:rPr>
        <w:t xml:space="preserve"> </w:t>
      </w:r>
      <w:r w:rsidRPr="00113407">
        <w:t>until</w:t>
      </w:r>
      <w:r w:rsidRPr="00113407">
        <w:rPr>
          <w:spacing w:val="-3"/>
        </w:rPr>
        <w:t xml:space="preserve"> </w:t>
      </w:r>
      <w:r w:rsidRPr="00113407">
        <w:t>all</w:t>
      </w:r>
      <w:r w:rsidRPr="00113407">
        <w:rPr>
          <w:spacing w:val="-3"/>
        </w:rPr>
        <w:t xml:space="preserve"> </w:t>
      </w:r>
      <w:r w:rsidRPr="00113407">
        <w:t>services have been completed, final inspection has been made, the work has been accepted by an authorized representative of the City and complete and correct invoices have been received by the City following the invoicing process detailed herein.</w:t>
      </w:r>
      <w:r w:rsidRPr="00113407">
        <w:rPr>
          <w:spacing w:val="40"/>
        </w:rPr>
        <w:t xml:space="preserve"> </w:t>
      </w:r>
      <w:r w:rsidRPr="00113407">
        <w:t>Progress payments will not be made to the Contractor unless otherwise specified in this solicitation.</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1"/>
        </w:tabs>
        <w:spacing w:before="1"/>
        <w:ind w:right="399" w:hanging="721"/>
        <w:jc w:val="both"/>
      </w:pPr>
      <w:r w:rsidRPr="00BF3EE4">
        <w:rPr>
          <w:b/>
          <w:u w:val="single"/>
        </w:rPr>
        <w:t>Title</w:t>
      </w:r>
      <w:r w:rsidRPr="00BF3EE4">
        <w:rPr>
          <w:b/>
        </w:rPr>
        <w:t>:</w:t>
      </w:r>
      <w:r w:rsidRPr="00BF3EE4">
        <w:rPr>
          <w:b/>
          <w:spacing w:val="40"/>
        </w:rPr>
        <w:t xml:space="preserve"> </w:t>
      </w:r>
      <w:r w:rsidRPr="00BF3EE4">
        <w:t>Title to all items of tangible personal property, services and construction provided pursuant to the Contract</w:t>
      </w:r>
      <w:r w:rsidRPr="00BF3EE4">
        <w:rPr>
          <w:spacing w:val="-2"/>
        </w:rPr>
        <w:t xml:space="preserve"> </w:t>
      </w:r>
      <w:r w:rsidRPr="00BF3EE4">
        <w:t>shall</w:t>
      </w:r>
      <w:r w:rsidRPr="00BF3EE4">
        <w:rPr>
          <w:spacing w:val="-2"/>
        </w:rPr>
        <w:t xml:space="preserve"> </w:t>
      </w:r>
      <w:r w:rsidRPr="00BF3EE4">
        <w:t>pass</w:t>
      </w:r>
      <w:r w:rsidRPr="00BF3EE4">
        <w:rPr>
          <w:spacing w:val="-2"/>
        </w:rPr>
        <w:t xml:space="preserve"> </w:t>
      </w:r>
      <w:r w:rsidRPr="00BF3EE4">
        <w:t>to</w:t>
      </w:r>
      <w:r w:rsidRPr="00BF3EE4">
        <w:rPr>
          <w:spacing w:val="-2"/>
        </w:rPr>
        <w:t xml:space="preserve"> </w:t>
      </w:r>
      <w:r w:rsidRPr="00BF3EE4">
        <w:t>the</w:t>
      </w:r>
      <w:r w:rsidRPr="00BF3EE4">
        <w:rPr>
          <w:spacing w:val="-2"/>
        </w:rPr>
        <w:t xml:space="preserve"> </w:t>
      </w:r>
      <w:r w:rsidRPr="00BF3EE4">
        <w:t>City</w:t>
      </w:r>
      <w:r w:rsidRPr="00BF3EE4">
        <w:rPr>
          <w:spacing w:val="-4"/>
        </w:rPr>
        <w:t xml:space="preserve"> </w:t>
      </w:r>
      <w:r w:rsidRPr="00BF3EE4">
        <w:t>at</w:t>
      </w:r>
      <w:r w:rsidRPr="00BF3EE4">
        <w:rPr>
          <w:spacing w:val="-2"/>
        </w:rPr>
        <w:t xml:space="preserve"> </w:t>
      </w:r>
      <w:r w:rsidRPr="00BF3EE4">
        <w:t>the</w:t>
      </w:r>
      <w:r w:rsidRPr="00BF3EE4">
        <w:rPr>
          <w:spacing w:val="-2"/>
        </w:rPr>
        <w:t xml:space="preserve"> </w:t>
      </w:r>
      <w:r w:rsidRPr="00BF3EE4">
        <w:t>time</w:t>
      </w:r>
      <w:r w:rsidRPr="00BF3EE4">
        <w:rPr>
          <w:spacing w:val="-2"/>
        </w:rPr>
        <w:t xml:space="preserve"> </w:t>
      </w:r>
      <w:r w:rsidRPr="00BF3EE4">
        <w:t>of</w:t>
      </w:r>
      <w:r w:rsidRPr="00BF3EE4">
        <w:rPr>
          <w:spacing w:val="-2"/>
        </w:rPr>
        <w:t xml:space="preserve"> </w:t>
      </w:r>
      <w:r w:rsidRPr="00BF3EE4">
        <w:t>payment</w:t>
      </w:r>
      <w:r w:rsidRPr="00BF3EE4">
        <w:rPr>
          <w:spacing w:val="-2"/>
        </w:rPr>
        <w:t xml:space="preserve"> </w:t>
      </w:r>
      <w:r w:rsidRPr="00BF3EE4">
        <w:t>free</w:t>
      </w:r>
      <w:r w:rsidRPr="00BF3EE4">
        <w:rPr>
          <w:spacing w:val="-2"/>
        </w:rPr>
        <w:t xml:space="preserve"> </w:t>
      </w:r>
      <w:r w:rsidRPr="00BF3EE4">
        <w:t>and</w:t>
      </w:r>
      <w:r w:rsidRPr="00BF3EE4">
        <w:rPr>
          <w:spacing w:val="-1"/>
        </w:rPr>
        <w:t xml:space="preserve"> </w:t>
      </w:r>
      <w:r w:rsidRPr="00BF3EE4">
        <w:t>clear</w:t>
      </w:r>
      <w:r w:rsidRPr="00BF3EE4">
        <w:rPr>
          <w:spacing w:val="-1"/>
        </w:rPr>
        <w:t xml:space="preserve"> </w:t>
      </w:r>
      <w:r w:rsidRPr="00BF3EE4">
        <w:t>of</w:t>
      </w:r>
      <w:r w:rsidRPr="00BF3EE4">
        <w:rPr>
          <w:spacing w:val="-2"/>
        </w:rPr>
        <w:t xml:space="preserve"> </w:t>
      </w:r>
      <w:r w:rsidRPr="00BF3EE4">
        <w:t>all</w:t>
      </w:r>
      <w:r w:rsidRPr="00BF3EE4">
        <w:rPr>
          <w:spacing w:val="-2"/>
        </w:rPr>
        <w:t xml:space="preserve"> </w:t>
      </w:r>
      <w:r w:rsidRPr="00BF3EE4">
        <w:t>liens,</w:t>
      </w:r>
      <w:r w:rsidRPr="00BF3EE4">
        <w:rPr>
          <w:spacing w:val="-2"/>
        </w:rPr>
        <w:t xml:space="preserve"> </w:t>
      </w:r>
      <w:r w:rsidRPr="00BF3EE4">
        <w:t>claims,</w:t>
      </w:r>
      <w:r w:rsidRPr="00BF3EE4">
        <w:rPr>
          <w:spacing w:val="-2"/>
        </w:rPr>
        <w:t xml:space="preserve"> </w:t>
      </w:r>
      <w:r w:rsidRPr="00BF3EE4">
        <w:t>security,</w:t>
      </w:r>
      <w:r w:rsidRPr="00BF3EE4">
        <w:rPr>
          <w:spacing w:val="-2"/>
        </w:rPr>
        <w:t xml:space="preserve"> </w:t>
      </w:r>
      <w:r w:rsidRPr="00BF3EE4">
        <w:t>interest</w:t>
      </w:r>
      <w:r w:rsidRPr="00BF3EE4">
        <w:rPr>
          <w:spacing w:val="-2"/>
        </w:rPr>
        <w:t xml:space="preserve"> </w:t>
      </w:r>
      <w:r w:rsidRPr="00BF3EE4">
        <w:t xml:space="preserve">and </w:t>
      </w:r>
      <w:r w:rsidRPr="00BF3EE4">
        <w:rPr>
          <w:spacing w:val="-2"/>
        </w:rPr>
        <w:t>encumbrances.</w:t>
      </w:r>
    </w:p>
    <w:p w:rsidR="001247F4" w:rsidRPr="00BF3EE4" w:rsidRDefault="001247F4" w:rsidP="003F7BF8">
      <w:pPr>
        <w:pStyle w:val="BodyText"/>
        <w:widowControl/>
        <w:spacing w:before="10"/>
        <w:jc w:val="both"/>
        <w:rPr>
          <w:sz w:val="22"/>
          <w:szCs w:val="22"/>
        </w:rPr>
      </w:pPr>
    </w:p>
    <w:p w:rsidR="001247F4" w:rsidRPr="00BF3EE4" w:rsidRDefault="003F7BF8" w:rsidP="003F7BF8">
      <w:pPr>
        <w:pStyle w:val="ListParagraph"/>
        <w:widowControl/>
        <w:numPr>
          <w:ilvl w:val="0"/>
          <w:numId w:val="2"/>
        </w:numPr>
        <w:tabs>
          <w:tab w:val="left" w:pos="839"/>
          <w:tab w:val="left" w:pos="840"/>
        </w:tabs>
        <w:spacing w:before="1"/>
        <w:ind w:right="161" w:hanging="721"/>
        <w:jc w:val="both"/>
      </w:pPr>
      <w:r w:rsidRPr="00BF3EE4">
        <w:rPr>
          <w:b/>
          <w:u w:val="single"/>
        </w:rPr>
        <w:t>Audits and Inspections:</w:t>
      </w:r>
      <w:r w:rsidRPr="00BF3EE4">
        <w:rPr>
          <w:b/>
          <w:spacing w:val="40"/>
        </w:rPr>
        <w:t xml:space="preserve"> </w:t>
      </w:r>
      <w:r w:rsidRPr="00BF3EE4">
        <w:t>At any time during normal business hours and as often as the City may deem necessary, there shall be made available to the City</w:t>
      </w:r>
      <w:r w:rsidRPr="00BF3EE4">
        <w:rPr>
          <w:spacing w:val="-1"/>
        </w:rPr>
        <w:t xml:space="preserve"> </w:t>
      </w:r>
      <w:r w:rsidRPr="00BF3EE4">
        <w:t>for examination all of the Contractor's records with respect to all matters covered by the Contract.</w:t>
      </w:r>
      <w:r w:rsidRPr="00BF3EE4">
        <w:rPr>
          <w:spacing w:val="40"/>
        </w:rPr>
        <w:t xml:space="preserve"> </w:t>
      </w:r>
      <w:r w:rsidRPr="00BF3EE4">
        <w:t>The Contractor shall permit the City to audit, examine, and make excerpts or transcripts from such records, and to make audits of all contracts, invoices, materials, payrolls, records of personnel, conditions of employment and other data relating to all matters covered by the Contract. The</w:t>
      </w:r>
      <w:r w:rsidRPr="00BF3EE4">
        <w:rPr>
          <w:spacing w:val="-3"/>
        </w:rPr>
        <w:t xml:space="preserve"> </w:t>
      </w:r>
      <w:r w:rsidRPr="00BF3EE4">
        <w:t>Contractor</w:t>
      </w:r>
      <w:r w:rsidRPr="00BF3EE4">
        <w:rPr>
          <w:spacing w:val="-3"/>
        </w:rPr>
        <w:t xml:space="preserve"> </w:t>
      </w:r>
      <w:r w:rsidRPr="00BF3EE4">
        <w:t>understands</w:t>
      </w:r>
      <w:r w:rsidRPr="00BF3EE4">
        <w:rPr>
          <w:spacing w:val="-3"/>
        </w:rPr>
        <w:t xml:space="preserve"> </w:t>
      </w:r>
      <w:r w:rsidRPr="00BF3EE4">
        <w:t>and</w:t>
      </w:r>
      <w:r w:rsidRPr="00BF3EE4">
        <w:rPr>
          <w:spacing w:val="-2"/>
        </w:rPr>
        <w:t xml:space="preserve"> </w:t>
      </w:r>
      <w:r w:rsidRPr="00BF3EE4">
        <w:t>will</w:t>
      </w:r>
      <w:r w:rsidRPr="00BF3EE4">
        <w:rPr>
          <w:spacing w:val="-3"/>
        </w:rPr>
        <w:t xml:space="preserve"> </w:t>
      </w:r>
      <w:r w:rsidRPr="00BF3EE4">
        <w:t>comply</w:t>
      </w:r>
      <w:r w:rsidRPr="00BF3EE4">
        <w:rPr>
          <w:spacing w:val="-4"/>
        </w:rPr>
        <w:t xml:space="preserve"> </w:t>
      </w:r>
      <w:r w:rsidRPr="00BF3EE4">
        <w:t>with</w:t>
      </w:r>
      <w:r w:rsidRPr="00BF3EE4">
        <w:rPr>
          <w:spacing w:val="-3"/>
        </w:rPr>
        <w:t xml:space="preserve"> </w:t>
      </w:r>
      <w:r w:rsidRPr="00BF3EE4">
        <w:t>the</w:t>
      </w:r>
      <w:r w:rsidRPr="00BF3EE4">
        <w:rPr>
          <w:spacing w:val="-3"/>
        </w:rPr>
        <w:t xml:space="preserve"> </w:t>
      </w:r>
      <w:r w:rsidRPr="00BF3EE4">
        <w:t>City’s</w:t>
      </w:r>
      <w:r w:rsidRPr="00BF3EE4">
        <w:rPr>
          <w:spacing w:val="-3"/>
        </w:rPr>
        <w:t xml:space="preserve"> </w:t>
      </w:r>
      <w:r w:rsidRPr="00BF3EE4">
        <w:t>Accountability</w:t>
      </w:r>
      <w:r w:rsidRPr="00BF3EE4">
        <w:rPr>
          <w:spacing w:val="-5"/>
        </w:rPr>
        <w:t xml:space="preserve"> </w:t>
      </w:r>
      <w:r w:rsidRPr="00BF3EE4">
        <w:t>in</w:t>
      </w:r>
      <w:r w:rsidRPr="00BF3EE4">
        <w:rPr>
          <w:spacing w:val="-3"/>
        </w:rPr>
        <w:t xml:space="preserve"> </w:t>
      </w:r>
      <w:r w:rsidRPr="00BF3EE4">
        <w:t>Government</w:t>
      </w:r>
      <w:r w:rsidRPr="00BF3EE4">
        <w:rPr>
          <w:spacing w:val="-3"/>
        </w:rPr>
        <w:t xml:space="preserve"> </w:t>
      </w:r>
      <w:r w:rsidRPr="00BF3EE4">
        <w:t>Ordinance,</w:t>
      </w:r>
      <w:r w:rsidRPr="00BF3EE4">
        <w:rPr>
          <w:spacing w:val="-2"/>
        </w:rPr>
        <w:t xml:space="preserve"> </w:t>
      </w:r>
      <w:r w:rsidRPr="00BF3EE4">
        <w:t>§2-10-1</w:t>
      </w:r>
      <w:r w:rsidRPr="00BF3EE4">
        <w:rPr>
          <w:spacing w:val="-3"/>
        </w:rPr>
        <w:t xml:space="preserve"> </w:t>
      </w:r>
      <w:r w:rsidRPr="00BF3EE4">
        <w:t>et seq. R.O.A. 1994, and also agrees to provide requested information and records and appear as a witness in hearings for the City's Board of Ethics and Campaign Practices pursuant to Article XII, Section 8 of the Albuquerque City Charter.</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ListParagraph"/>
        <w:widowControl/>
        <w:numPr>
          <w:ilvl w:val="0"/>
          <w:numId w:val="2"/>
        </w:numPr>
        <w:tabs>
          <w:tab w:val="left" w:pos="839"/>
          <w:tab w:val="left" w:pos="841"/>
        </w:tabs>
        <w:ind w:left="839" w:right="126"/>
        <w:jc w:val="both"/>
      </w:pPr>
      <w:r w:rsidRPr="00BF3EE4">
        <w:rPr>
          <w:b/>
          <w:u w:val="single"/>
        </w:rPr>
        <w:t>Default/Termination for</w:t>
      </w:r>
      <w:r w:rsidRPr="00BF3EE4">
        <w:rPr>
          <w:b/>
          <w:spacing w:val="-2"/>
          <w:u w:val="single"/>
        </w:rPr>
        <w:t xml:space="preserve"> </w:t>
      </w:r>
      <w:r w:rsidRPr="00BF3EE4">
        <w:rPr>
          <w:b/>
          <w:u w:val="single"/>
        </w:rPr>
        <w:t>Cause:</w:t>
      </w:r>
      <w:r w:rsidRPr="00BF3EE4">
        <w:rPr>
          <w:b/>
          <w:spacing w:val="40"/>
        </w:rPr>
        <w:t xml:space="preserve"> </w:t>
      </w:r>
      <w:r w:rsidRPr="00BF3EE4">
        <w:t>If,</w:t>
      </w:r>
      <w:r w:rsidRPr="00BF3EE4">
        <w:rPr>
          <w:spacing w:val="-1"/>
        </w:rPr>
        <w:t xml:space="preserve"> </w:t>
      </w:r>
      <w:r w:rsidRPr="00BF3EE4">
        <w:t>through any</w:t>
      </w:r>
      <w:r w:rsidRPr="00BF3EE4">
        <w:rPr>
          <w:spacing w:val="-3"/>
        </w:rPr>
        <w:t xml:space="preserve"> </w:t>
      </w:r>
      <w:r w:rsidRPr="00BF3EE4">
        <w:t>cause,</w:t>
      </w:r>
      <w:r w:rsidRPr="00BF3EE4">
        <w:rPr>
          <w:spacing w:val="-1"/>
        </w:rPr>
        <w:t xml:space="preserve"> </w:t>
      </w:r>
      <w:r w:rsidRPr="00BF3EE4">
        <w:t>the</w:t>
      </w:r>
      <w:r w:rsidRPr="00BF3EE4">
        <w:rPr>
          <w:spacing w:val="-1"/>
        </w:rPr>
        <w:t xml:space="preserve"> </w:t>
      </w:r>
      <w:r w:rsidRPr="00BF3EE4">
        <w:t>Contractor</w:t>
      </w:r>
      <w:r w:rsidRPr="00BF3EE4">
        <w:rPr>
          <w:spacing w:val="-1"/>
        </w:rPr>
        <w:t xml:space="preserve"> </w:t>
      </w:r>
      <w:r w:rsidRPr="00BF3EE4">
        <w:t>fails</w:t>
      </w:r>
      <w:r w:rsidRPr="00BF3EE4">
        <w:rPr>
          <w:spacing w:val="-1"/>
        </w:rPr>
        <w:t xml:space="preserve"> </w:t>
      </w:r>
      <w:r w:rsidRPr="00BF3EE4">
        <w:t>to</w:t>
      </w:r>
      <w:r w:rsidRPr="00BF3EE4">
        <w:rPr>
          <w:spacing w:val="-1"/>
        </w:rPr>
        <w:t xml:space="preserve"> </w:t>
      </w:r>
      <w:r w:rsidRPr="00BF3EE4">
        <w:t>fulfill</w:t>
      </w:r>
      <w:r w:rsidRPr="00BF3EE4">
        <w:rPr>
          <w:spacing w:val="-1"/>
        </w:rPr>
        <w:t xml:space="preserve"> </w:t>
      </w:r>
      <w:r w:rsidRPr="00BF3EE4">
        <w:t>the</w:t>
      </w:r>
      <w:r w:rsidRPr="00BF3EE4">
        <w:rPr>
          <w:spacing w:val="-1"/>
        </w:rPr>
        <w:t xml:space="preserve"> </w:t>
      </w:r>
      <w:r w:rsidRPr="00BF3EE4">
        <w:t>Contractor’s</w:t>
      </w:r>
      <w:r w:rsidRPr="00BF3EE4">
        <w:rPr>
          <w:spacing w:val="-1"/>
        </w:rPr>
        <w:t xml:space="preserve"> </w:t>
      </w:r>
      <w:r w:rsidRPr="00BF3EE4">
        <w:t>obligations under the Contract in a timely and proper manner, or if the Contractor, violates any of the covenants, agreements or stipulations of the Contract, the City shall notify the Contractor of such violations in writing and allow</w:t>
      </w:r>
      <w:r w:rsidRPr="00BF3EE4">
        <w:rPr>
          <w:spacing w:val="-4"/>
        </w:rPr>
        <w:t xml:space="preserve"> </w:t>
      </w:r>
      <w:r w:rsidRPr="00BF3EE4">
        <w:t>the</w:t>
      </w:r>
      <w:r w:rsidRPr="00BF3EE4">
        <w:rPr>
          <w:spacing w:val="-1"/>
        </w:rPr>
        <w:t xml:space="preserve"> </w:t>
      </w:r>
      <w:r w:rsidRPr="00BF3EE4">
        <w:t>Contractor</w:t>
      </w:r>
      <w:r w:rsidRPr="00BF3EE4">
        <w:rPr>
          <w:spacing w:val="-2"/>
        </w:rPr>
        <w:t xml:space="preserve"> </w:t>
      </w:r>
      <w:r w:rsidRPr="00BF3EE4">
        <w:t>a</w:t>
      </w:r>
      <w:r w:rsidRPr="00BF3EE4">
        <w:rPr>
          <w:spacing w:val="-2"/>
        </w:rPr>
        <w:t xml:space="preserve"> </w:t>
      </w:r>
      <w:r w:rsidRPr="00BF3EE4">
        <w:t>reasonable</w:t>
      </w:r>
      <w:r w:rsidRPr="00BF3EE4">
        <w:rPr>
          <w:spacing w:val="-2"/>
        </w:rPr>
        <w:t xml:space="preserve"> </w:t>
      </w:r>
      <w:r w:rsidRPr="00BF3EE4">
        <w:t>time,</w:t>
      </w:r>
      <w:r w:rsidRPr="00BF3EE4">
        <w:rPr>
          <w:spacing w:val="-2"/>
        </w:rPr>
        <w:t xml:space="preserve"> </w:t>
      </w:r>
      <w:r w:rsidRPr="00BF3EE4">
        <w:t>set</w:t>
      </w:r>
      <w:r w:rsidRPr="00BF3EE4">
        <w:rPr>
          <w:spacing w:val="-2"/>
        </w:rPr>
        <w:t xml:space="preserve"> </w:t>
      </w:r>
      <w:r w:rsidRPr="00BF3EE4">
        <w:t>out</w:t>
      </w:r>
      <w:r w:rsidRPr="00BF3EE4">
        <w:rPr>
          <w:spacing w:val="-2"/>
        </w:rPr>
        <w:t xml:space="preserve"> </w:t>
      </w:r>
      <w:r w:rsidRPr="00BF3EE4">
        <w:t>in</w:t>
      </w:r>
      <w:r w:rsidRPr="00BF3EE4">
        <w:rPr>
          <w:spacing w:val="-2"/>
        </w:rPr>
        <w:t xml:space="preserve"> </w:t>
      </w:r>
      <w:r w:rsidRPr="00BF3EE4">
        <w:t>the</w:t>
      </w:r>
      <w:r w:rsidRPr="00BF3EE4">
        <w:rPr>
          <w:spacing w:val="-2"/>
        </w:rPr>
        <w:t xml:space="preserve"> </w:t>
      </w:r>
      <w:r w:rsidRPr="00BF3EE4">
        <w:t>notice,</w:t>
      </w:r>
      <w:r w:rsidRPr="00BF3EE4">
        <w:rPr>
          <w:spacing w:val="-2"/>
        </w:rPr>
        <w:t xml:space="preserve"> </w:t>
      </w:r>
      <w:r w:rsidRPr="00BF3EE4">
        <w:t>to</w:t>
      </w:r>
      <w:r w:rsidRPr="00BF3EE4">
        <w:rPr>
          <w:spacing w:val="-2"/>
        </w:rPr>
        <w:t xml:space="preserve"> </w:t>
      </w:r>
      <w:r w:rsidRPr="00BF3EE4">
        <w:t>correct</w:t>
      </w:r>
      <w:r w:rsidRPr="00BF3EE4">
        <w:rPr>
          <w:spacing w:val="-2"/>
        </w:rPr>
        <w:t xml:space="preserve"> </w:t>
      </w:r>
      <w:r w:rsidRPr="00BF3EE4">
        <w:t>the</w:t>
      </w:r>
      <w:r w:rsidRPr="00BF3EE4">
        <w:rPr>
          <w:spacing w:val="-2"/>
        </w:rPr>
        <w:t xml:space="preserve"> </w:t>
      </w:r>
      <w:r w:rsidRPr="00BF3EE4">
        <w:t>default.</w:t>
      </w:r>
      <w:r w:rsidRPr="00BF3EE4">
        <w:rPr>
          <w:spacing w:val="40"/>
        </w:rPr>
        <w:t xml:space="preserve"> </w:t>
      </w:r>
      <w:r w:rsidRPr="00BF3EE4">
        <w:t>If</w:t>
      </w:r>
      <w:r w:rsidRPr="00BF3EE4">
        <w:rPr>
          <w:spacing w:val="-2"/>
        </w:rPr>
        <w:t xml:space="preserve"> </w:t>
      </w:r>
      <w:r w:rsidRPr="00BF3EE4">
        <w:t>the</w:t>
      </w:r>
      <w:r w:rsidRPr="00BF3EE4">
        <w:rPr>
          <w:spacing w:val="-2"/>
        </w:rPr>
        <w:t xml:space="preserve"> </w:t>
      </w:r>
      <w:r w:rsidRPr="00BF3EE4">
        <w:t>default</w:t>
      </w:r>
      <w:r w:rsidRPr="00BF3EE4">
        <w:rPr>
          <w:spacing w:val="-2"/>
        </w:rPr>
        <w:t xml:space="preserve"> </w:t>
      </w:r>
      <w:r w:rsidRPr="00BF3EE4">
        <w:t>is</w:t>
      </w:r>
      <w:r w:rsidRPr="00BF3EE4">
        <w:rPr>
          <w:spacing w:val="-2"/>
        </w:rPr>
        <w:t xml:space="preserve"> </w:t>
      </w:r>
      <w:r w:rsidRPr="00BF3EE4">
        <w:t>not</w:t>
      </w:r>
      <w:r w:rsidRPr="00BF3EE4">
        <w:rPr>
          <w:spacing w:val="-2"/>
        </w:rPr>
        <w:t xml:space="preserve"> </w:t>
      </w:r>
      <w:r w:rsidRPr="00BF3EE4">
        <w:t>corrected within the specified time period the City shall have the right to cancel the Contract and any or all other current contracts with the Contractor, and, if applicable, to purchase the required goods or services from another</w:t>
      </w:r>
      <w:r w:rsidRPr="00BF3EE4">
        <w:rPr>
          <w:spacing w:val="40"/>
        </w:rPr>
        <w:t xml:space="preserve"> </w:t>
      </w:r>
      <w:r w:rsidRPr="00BF3EE4">
        <w:t>source or sources. The City shall provide written notice to the Contractor specifying the effective date of cancellation.</w:t>
      </w:r>
      <w:r w:rsidRPr="00BF3EE4">
        <w:rPr>
          <w:spacing w:val="40"/>
        </w:rPr>
        <w:t xml:space="preserve"> </w:t>
      </w:r>
      <w:r w:rsidRPr="00BF3EE4">
        <w:t>The notice of cancellation may be contained in the notice of default.</w:t>
      </w:r>
    </w:p>
    <w:p w:rsidR="001247F4" w:rsidRPr="00BF3EE4" w:rsidRDefault="001247F4" w:rsidP="003F7BF8">
      <w:pPr>
        <w:pStyle w:val="BodyText"/>
        <w:widowControl/>
        <w:jc w:val="both"/>
        <w:rPr>
          <w:sz w:val="22"/>
          <w:szCs w:val="22"/>
        </w:rPr>
      </w:pPr>
    </w:p>
    <w:p w:rsidR="001247F4" w:rsidRPr="00BF3EE4" w:rsidRDefault="003F7BF8" w:rsidP="003F7BF8">
      <w:pPr>
        <w:pStyle w:val="BodyText"/>
        <w:widowControl/>
        <w:ind w:left="839" w:right="141"/>
        <w:jc w:val="both"/>
        <w:rPr>
          <w:sz w:val="22"/>
          <w:szCs w:val="22"/>
        </w:rPr>
      </w:pPr>
      <w:r w:rsidRPr="00BF3EE4">
        <w:rPr>
          <w:sz w:val="22"/>
          <w:szCs w:val="22"/>
        </w:rPr>
        <w:t>If the Contract is cancelled, the Contractor shall not be relieved of liability</w:t>
      </w:r>
      <w:r w:rsidRPr="00BF3EE4">
        <w:rPr>
          <w:spacing w:val="-1"/>
          <w:sz w:val="22"/>
          <w:szCs w:val="22"/>
        </w:rPr>
        <w:t xml:space="preserve"> </w:t>
      </w:r>
      <w:r w:rsidRPr="00BF3EE4">
        <w:rPr>
          <w:sz w:val="22"/>
          <w:szCs w:val="22"/>
        </w:rPr>
        <w:t>to the City for damages caused by</w:t>
      </w:r>
      <w:r w:rsidRPr="00BF3EE4">
        <w:rPr>
          <w:spacing w:val="-1"/>
          <w:sz w:val="22"/>
          <w:szCs w:val="22"/>
        </w:rPr>
        <w:t xml:space="preserve"> </w:t>
      </w:r>
      <w:r w:rsidRPr="00BF3EE4">
        <w:rPr>
          <w:sz w:val="22"/>
          <w:szCs w:val="22"/>
        </w:rPr>
        <w:t>its breach of the Contract. The City reserves the right to recover such damages, including but not limited to any excess cost incurred in having to purchase contract goods/services from other sources by a deduction from an unpaid</w:t>
      </w:r>
      <w:r w:rsidRPr="00BF3EE4">
        <w:rPr>
          <w:spacing w:val="-3"/>
          <w:sz w:val="22"/>
          <w:szCs w:val="22"/>
        </w:rPr>
        <w:t xml:space="preserve"> </w:t>
      </w:r>
      <w:r w:rsidRPr="00BF3EE4">
        <w:rPr>
          <w:sz w:val="22"/>
          <w:szCs w:val="22"/>
        </w:rPr>
        <w:t>balance</w:t>
      </w:r>
      <w:r w:rsidRPr="00BF3EE4">
        <w:rPr>
          <w:spacing w:val="-3"/>
          <w:sz w:val="22"/>
          <w:szCs w:val="22"/>
        </w:rPr>
        <w:t xml:space="preserve"> </w:t>
      </w:r>
      <w:r w:rsidRPr="00BF3EE4">
        <w:rPr>
          <w:sz w:val="22"/>
          <w:szCs w:val="22"/>
        </w:rPr>
        <w:t>due</w:t>
      </w:r>
      <w:r w:rsidRPr="00BF3EE4">
        <w:rPr>
          <w:spacing w:val="-3"/>
          <w:sz w:val="22"/>
          <w:szCs w:val="22"/>
        </w:rPr>
        <w:t xml:space="preserve"> </w:t>
      </w:r>
      <w:r w:rsidRPr="00BF3EE4">
        <w:rPr>
          <w:sz w:val="22"/>
          <w:szCs w:val="22"/>
        </w:rPr>
        <w:t>to</w:t>
      </w:r>
      <w:r w:rsidRPr="00BF3EE4">
        <w:rPr>
          <w:spacing w:val="-3"/>
          <w:sz w:val="22"/>
          <w:szCs w:val="22"/>
        </w:rPr>
        <w:t xml:space="preserve"> </w:t>
      </w:r>
      <w:r w:rsidRPr="00BF3EE4">
        <w:rPr>
          <w:sz w:val="22"/>
          <w:szCs w:val="22"/>
        </w:rPr>
        <w:t>the</w:t>
      </w:r>
      <w:r w:rsidRPr="00BF3EE4">
        <w:rPr>
          <w:spacing w:val="-3"/>
          <w:sz w:val="22"/>
          <w:szCs w:val="22"/>
        </w:rPr>
        <w:t xml:space="preserve"> </w:t>
      </w:r>
      <w:r w:rsidRPr="00BF3EE4">
        <w:rPr>
          <w:sz w:val="22"/>
          <w:szCs w:val="22"/>
        </w:rPr>
        <w:t>Contractor,</w:t>
      </w:r>
      <w:r w:rsidRPr="00BF3EE4">
        <w:rPr>
          <w:spacing w:val="39"/>
          <w:sz w:val="22"/>
          <w:szCs w:val="22"/>
        </w:rPr>
        <w:t xml:space="preserve"> </w:t>
      </w:r>
      <w:r w:rsidRPr="00BF3EE4">
        <w:rPr>
          <w:sz w:val="22"/>
          <w:szCs w:val="22"/>
        </w:rPr>
        <w:t>collection</w:t>
      </w:r>
      <w:r w:rsidRPr="00BF3EE4">
        <w:rPr>
          <w:spacing w:val="-3"/>
          <w:sz w:val="22"/>
          <w:szCs w:val="22"/>
        </w:rPr>
        <w:t xml:space="preserve"> </w:t>
      </w:r>
      <w:r w:rsidRPr="00BF3EE4">
        <w:rPr>
          <w:sz w:val="22"/>
          <w:szCs w:val="22"/>
        </w:rPr>
        <w:t>against</w:t>
      </w:r>
      <w:r w:rsidRPr="00BF3EE4">
        <w:rPr>
          <w:spacing w:val="-1"/>
          <w:sz w:val="22"/>
          <w:szCs w:val="22"/>
        </w:rPr>
        <w:t xml:space="preserve"> </w:t>
      </w:r>
      <w:r w:rsidRPr="00BF3EE4">
        <w:rPr>
          <w:sz w:val="22"/>
          <w:szCs w:val="22"/>
        </w:rPr>
        <w:t>a</w:t>
      </w:r>
      <w:r w:rsidRPr="00BF3EE4">
        <w:rPr>
          <w:spacing w:val="-3"/>
          <w:sz w:val="22"/>
          <w:szCs w:val="22"/>
        </w:rPr>
        <w:t xml:space="preserve"> </w:t>
      </w:r>
      <w:r w:rsidRPr="00BF3EE4">
        <w:rPr>
          <w:sz w:val="22"/>
          <w:szCs w:val="22"/>
        </w:rPr>
        <w:t>performance</w:t>
      </w:r>
      <w:r w:rsidRPr="00BF3EE4">
        <w:rPr>
          <w:spacing w:val="-3"/>
          <w:sz w:val="22"/>
          <w:szCs w:val="22"/>
        </w:rPr>
        <w:t xml:space="preserve"> </w:t>
      </w:r>
      <w:r w:rsidRPr="00BF3EE4">
        <w:rPr>
          <w:sz w:val="22"/>
          <w:szCs w:val="22"/>
        </w:rPr>
        <w:t>or</w:t>
      </w:r>
      <w:r w:rsidRPr="00BF3EE4">
        <w:rPr>
          <w:spacing w:val="-3"/>
          <w:sz w:val="22"/>
          <w:szCs w:val="22"/>
        </w:rPr>
        <w:t xml:space="preserve"> </w:t>
      </w:r>
      <w:r w:rsidRPr="00BF3EE4">
        <w:rPr>
          <w:sz w:val="22"/>
          <w:szCs w:val="22"/>
        </w:rPr>
        <w:t>labor</w:t>
      </w:r>
      <w:r w:rsidRPr="00BF3EE4">
        <w:rPr>
          <w:spacing w:val="-3"/>
          <w:sz w:val="22"/>
          <w:szCs w:val="22"/>
        </w:rPr>
        <w:t xml:space="preserve"> </w:t>
      </w:r>
      <w:r w:rsidRPr="00BF3EE4">
        <w:rPr>
          <w:sz w:val="22"/>
          <w:szCs w:val="22"/>
        </w:rPr>
        <w:t>and</w:t>
      </w:r>
      <w:r w:rsidRPr="00BF3EE4">
        <w:rPr>
          <w:spacing w:val="-2"/>
          <w:sz w:val="22"/>
          <w:szCs w:val="22"/>
        </w:rPr>
        <w:t xml:space="preserve"> </w:t>
      </w:r>
      <w:r w:rsidRPr="00BF3EE4">
        <w:rPr>
          <w:sz w:val="22"/>
          <w:szCs w:val="22"/>
        </w:rPr>
        <w:t>materials</w:t>
      </w:r>
      <w:r w:rsidRPr="00BF3EE4">
        <w:rPr>
          <w:spacing w:val="-3"/>
          <w:sz w:val="22"/>
          <w:szCs w:val="22"/>
        </w:rPr>
        <w:t xml:space="preserve"> </w:t>
      </w:r>
      <w:r w:rsidRPr="00BF3EE4">
        <w:rPr>
          <w:sz w:val="22"/>
          <w:szCs w:val="22"/>
        </w:rPr>
        <w:t>payment</w:t>
      </w:r>
      <w:r w:rsidRPr="00BF3EE4">
        <w:rPr>
          <w:spacing w:val="-3"/>
          <w:sz w:val="22"/>
          <w:szCs w:val="22"/>
        </w:rPr>
        <w:t xml:space="preserve"> </w:t>
      </w:r>
      <w:r w:rsidRPr="00BF3EE4">
        <w:rPr>
          <w:sz w:val="22"/>
          <w:szCs w:val="22"/>
        </w:rPr>
        <w:t>bond,</w:t>
      </w:r>
      <w:r w:rsidRPr="00BF3EE4">
        <w:rPr>
          <w:spacing w:val="-3"/>
          <w:sz w:val="22"/>
          <w:szCs w:val="22"/>
        </w:rPr>
        <w:t xml:space="preserve"> </w:t>
      </w:r>
      <w:r w:rsidRPr="00BF3EE4">
        <w:rPr>
          <w:sz w:val="22"/>
          <w:szCs w:val="22"/>
        </w:rPr>
        <w:t>a combination of these remedies, or any other legal method available.</w:t>
      </w:r>
      <w:r w:rsidRPr="00BF3EE4">
        <w:rPr>
          <w:spacing w:val="40"/>
          <w:sz w:val="22"/>
          <w:szCs w:val="22"/>
        </w:rPr>
        <w:t xml:space="preserve"> </w:t>
      </w:r>
      <w:r w:rsidRPr="00BF3EE4">
        <w:rPr>
          <w:sz w:val="22"/>
          <w:szCs w:val="22"/>
        </w:rPr>
        <w:t>In addition, the Contractor may be removed</w:t>
      </w:r>
      <w:r w:rsidRPr="00BF3EE4">
        <w:rPr>
          <w:spacing w:val="-1"/>
          <w:sz w:val="22"/>
          <w:szCs w:val="22"/>
        </w:rPr>
        <w:t xml:space="preserve"> </w:t>
      </w:r>
      <w:r w:rsidRPr="00BF3EE4">
        <w:rPr>
          <w:sz w:val="22"/>
          <w:szCs w:val="22"/>
        </w:rPr>
        <w:t>from the</w:t>
      </w:r>
      <w:r w:rsidRPr="00BF3EE4">
        <w:rPr>
          <w:spacing w:val="-1"/>
          <w:sz w:val="22"/>
          <w:szCs w:val="22"/>
        </w:rPr>
        <w:t xml:space="preserve"> </w:t>
      </w:r>
      <w:r w:rsidRPr="00BF3EE4">
        <w:rPr>
          <w:sz w:val="22"/>
          <w:szCs w:val="22"/>
        </w:rPr>
        <w:t>Purchasing</w:t>
      </w:r>
      <w:r w:rsidRPr="00BF3EE4">
        <w:rPr>
          <w:spacing w:val="-1"/>
          <w:sz w:val="22"/>
          <w:szCs w:val="22"/>
        </w:rPr>
        <w:t xml:space="preserve"> </w:t>
      </w:r>
      <w:r w:rsidRPr="00BF3EE4">
        <w:rPr>
          <w:sz w:val="22"/>
          <w:szCs w:val="22"/>
        </w:rPr>
        <w:t>Office</w:t>
      </w:r>
      <w:r w:rsidRPr="00BF3EE4">
        <w:rPr>
          <w:spacing w:val="-1"/>
          <w:sz w:val="22"/>
          <w:szCs w:val="22"/>
        </w:rPr>
        <w:t xml:space="preserve"> </w:t>
      </w:r>
      <w:r w:rsidRPr="00BF3EE4">
        <w:rPr>
          <w:sz w:val="22"/>
          <w:szCs w:val="22"/>
        </w:rPr>
        <w:t>Vendor</w:t>
      </w:r>
      <w:r w:rsidRPr="00BF3EE4">
        <w:rPr>
          <w:spacing w:val="-1"/>
          <w:sz w:val="22"/>
          <w:szCs w:val="22"/>
        </w:rPr>
        <w:t xml:space="preserve"> </w:t>
      </w:r>
      <w:r w:rsidRPr="00BF3EE4">
        <w:rPr>
          <w:sz w:val="22"/>
          <w:szCs w:val="22"/>
        </w:rPr>
        <w:t>List</w:t>
      </w:r>
      <w:r w:rsidRPr="00BF3EE4">
        <w:rPr>
          <w:spacing w:val="-1"/>
          <w:sz w:val="22"/>
          <w:szCs w:val="22"/>
        </w:rPr>
        <w:t xml:space="preserve"> </w:t>
      </w:r>
      <w:r w:rsidRPr="00BF3EE4">
        <w:rPr>
          <w:sz w:val="22"/>
          <w:szCs w:val="22"/>
        </w:rPr>
        <w:t>or</w:t>
      </w:r>
      <w:r w:rsidRPr="00BF3EE4">
        <w:rPr>
          <w:spacing w:val="-1"/>
          <w:sz w:val="22"/>
          <w:szCs w:val="22"/>
        </w:rPr>
        <w:t xml:space="preserve"> </w:t>
      </w:r>
      <w:r w:rsidRPr="00BF3EE4">
        <w:rPr>
          <w:sz w:val="22"/>
          <w:szCs w:val="22"/>
        </w:rPr>
        <w:t>determined</w:t>
      </w:r>
      <w:r w:rsidRPr="00BF3EE4">
        <w:rPr>
          <w:spacing w:val="-1"/>
          <w:sz w:val="22"/>
          <w:szCs w:val="22"/>
        </w:rPr>
        <w:t xml:space="preserve"> </w:t>
      </w:r>
      <w:r w:rsidRPr="00BF3EE4">
        <w:rPr>
          <w:sz w:val="22"/>
          <w:szCs w:val="22"/>
        </w:rPr>
        <w:t>to be</w:t>
      </w:r>
      <w:r w:rsidRPr="00BF3EE4">
        <w:rPr>
          <w:spacing w:val="-2"/>
          <w:sz w:val="22"/>
          <w:szCs w:val="22"/>
        </w:rPr>
        <w:t xml:space="preserve"> </w:t>
      </w:r>
      <w:r w:rsidRPr="00BF3EE4">
        <w:rPr>
          <w:sz w:val="22"/>
          <w:szCs w:val="22"/>
        </w:rPr>
        <w:t>ineligible</w:t>
      </w:r>
      <w:r w:rsidRPr="00BF3EE4">
        <w:rPr>
          <w:spacing w:val="-1"/>
          <w:sz w:val="22"/>
          <w:szCs w:val="22"/>
        </w:rPr>
        <w:t xml:space="preserve"> </w:t>
      </w:r>
      <w:r w:rsidRPr="00BF3EE4">
        <w:rPr>
          <w:sz w:val="22"/>
          <w:szCs w:val="22"/>
        </w:rPr>
        <w:t>to</w:t>
      </w:r>
      <w:r w:rsidRPr="00BF3EE4">
        <w:rPr>
          <w:spacing w:val="-1"/>
          <w:sz w:val="22"/>
          <w:szCs w:val="22"/>
        </w:rPr>
        <w:t xml:space="preserve"> </w:t>
      </w:r>
      <w:r w:rsidRPr="00BF3EE4">
        <w:rPr>
          <w:sz w:val="22"/>
          <w:szCs w:val="22"/>
        </w:rPr>
        <w:t>respond</w:t>
      </w:r>
      <w:r w:rsidRPr="00BF3EE4">
        <w:rPr>
          <w:spacing w:val="-1"/>
          <w:sz w:val="22"/>
          <w:szCs w:val="22"/>
        </w:rPr>
        <w:t xml:space="preserve"> </w:t>
      </w:r>
      <w:r w:rsidRPr="00BF3EE4">
        <w:rPr>
          <w:sz w:val="22"/>
          <w:szCs w:val="22"/>
        </w:rPr>
        <w:t>to</w:t>
      </w:r>
      <w:r w:rsidRPr="00BF3EE4">
        <w:rPr>
          <w:spacing w:val="-1"/>
          <w:sz w:val="22"/>
          <w:szCs w:val="22"/>
        </w:rPr>
        <w:t xml:space="preserve"> </w:t>
      </w:r>
      <w:r w:rsidRPr="00BF3EE4">
        <w:rPr>
          <w:sz w:val="22"/>
          <w:szCs w:val="22"/>
        </w:rPr>
        <w:t>future</w:t>
      </w:r>
      <w:r w:rsidRPr="00BF3EE4">
        <w:rPr>
          <w:spacing w:val="-1"/>
          <w:sz w:val="22"/>
          <w:szCs w:val="22"/>
        </w:rPr>
        <w:t xml:space="preserve"> </w:t>
      </w:r>
      <w:r w:rsidRPr="00BF3EE4">
        <w:rPr>
          <w:sz w:val="22"/>
          <w:szCs w:val="22"/>
        </w:rPr>
        <w:t>solicitations, as being not responsible.</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spacing w:before="1"/>
        <w:ind w:left="839" w:right="151" w:hanging="721"/>
        <w:jc w:val="both"/>
      </w:pPr>
      <w:r w:rsidRPr="00BF3EE4">
        <w:rPr>
          <w:b/>
          <w:u w:val="single"/>
        </w:rPr>
        <w:t>Termination for the Convenience of the City:</w:t>
      </w:r>
      <w:r w:rsidRPr="00BF3EE4">
        <w:rPr>
          <w:b/>
          <w:spacing w:val="40"/>
        </w:rPr>
        <w:t xml:space="preserve"> </w:t>
      </w:r>
      <w:r w:rsidRPr="00BF3EE4">
        <w:t>The City may terminate the Contract at any time by giving at least</w:t>
      </w:r>
      <w:r w:rsidRPr="00BF3EE4">
        <w:rPr>
          <w:spacing w:val="-3"/>
        </w:rPr>
        <w:t xml:space="preserve"> </w:t>
      </w:r>
      <w:r w:rsidRPr="00BF3EE4">
        <w:t>thirty</w:t>
      </w:r>
      <w:r w:rsidRPr="00BF3EE4">
        <w:rPr>
          <w:spacing w:val="-4"/>
        </w:rPr>
        <w:t xml:space="preserve"> </w:t>
      </w:r>
      <w:r w:rsidRPr="00BF3EE4">
        <w:t>(30)</w:t>
      </w:r>
      <w:r w:rsidRPr="00BF3EE4">
        <w:rPr>
          <w:spacing w:val="-4"/>
        </w:rPr>
        <w:t xml:space="preserve"> </w:t>
      </w:r>
      <w:r w:rsidRPr="00BF3EE4">
        <w:t>consecutive</w:t>
      </w:r>
      <w:r w:rsidRPr="00BF3EE4">
        <w:rPr>
          <w:spacing w:val="-3"/>
        </w:rPr>
        <w:t xml:space="preserve"> </w:t>
      </w:r>
      <w:r w:rsidRPr="00BF3EE4">
        <w:t>calendar</w:t>
      </w:r>
      <w:r w:rsidRPr="00BF3EE4">
        <w:rPr>
          <w:spacing w:val="-3"/>
        </w:rPr>
        <w:t xml:space="preserve"> </w:t>
      </w:r>
      <w:r w:rsidRPr="00BF3EE4">
        <w:t>days’</w:t>
      </w:r>
      <w:r w:rsidRPr="00BF3EE4">
        <w:rPr>
          <w:spacing w:val="-3"/>
        </w:rPr>
        <w:t xml:space="preserve"> </w:t>
      </w:r>
      <w:r w:rsidRPr="00BF3EE4">
        <w:t>notice</w:t>
      </w:r>
      <w:r w:rsidRPr="00BF3EE4">
        <w:rPr>
          <w:spacing w:val="-3"/>
        </w:rPr>
        <w:t xml:space="preserve"> </w:t>
      </w:r>
      <w:r w:rsidRPr="00BF3EE4">
        <w:t>in</w:t>
      </w:r>
      <w:r w:rsidRPr="00BF3EE4">
        <w:rPr>
          <w:spacing w:val="-3"/>
        </w:rPr>
        <w:t xml:space="preserve"> </w:t>
      </w:r>
      <w:r w:rsidRPr="00BF3EE4">
        <w:t>writing</w:t>
      </w:r>
      <w:r w:rsidRPr="00BF3EE4">
        <w:rPr>
          <w:spacing w:val="-3"/>
        </w:rPr>
        <w:t xml:space="preserve"> </w:t>
      </w:r>
      <w:r w:rsidRPr="00BF3EE4">
        <w:t>of</w:t>
      </w:r>
      <w:r w:rsidRPr="00BF3EE4">
        <w:rPr>
          <w:spacing w:val="-3"/>
        </w:rPr>
        <w:t xml:space="preserve"> </w:t>
      </w:r>
      <w:r w:rsidRPr="00BF3EE4">
        <w:t>such</w:t>
      </w:r>
      <w:r w:rsidRPr="00BF3EE4">
        <w:rPr>
          <w:spacing w:val="-3"/>
        </w:rPr>
        <w:t xml:space="preserve"> </w:t>
      </w:r>
      <w:r w:rsidRPr="00BF3EE4">
        <w:t>termination</w:t>
      </w:r>
      <w:r w:rsidRPr="00BF3EE4">
        <w:rPr>
          <w:spacing w:val="-3"/>
        </w:rPr>
        <w:t xml:space="preserve"> </w:t>
      </w:r>
      <w:r w:rsidRPr="00BF3EE4">
        <w:t>to</w:t>
      </w:r>
      <w:r w:rsidRPr="00BF3EE4">
        <w:rPr>
          <w:spacing w:val="-3"/>
        </w:rPr>
        <w:t xml:space="preserve"> </w:t>
      </w:r>
      <w:r w:rsidRPr="00BF3EE4">
        <w:t>the</w:t>
      </w:r>
      <w:r w:rsidRPr="00BF3EE4">
        <w:rPr>
          <w:spacing w:val="-3"/>
        </w:rPr>
        <w:t xml:space="preserve"> </w:t>
      </w:r>
      <w:r w:rsidRPr="00BF3EE4">
        <w:t>Contractor.</w:t>
      </w:r>
      <w:r w:rsidRPr="00BF3EE4">
        <w:rPr>
          <w:spacing w:val="-3"/>
        </w:rPr>
        <w:t xml:space="preserve"> </w:t>
      </w:r>
      <w:r w:rsidRPr="00BF3EE4">
        <w:t>In</w:t>
      </w:r>
      <w:r w:rsidRPr="00BF3EE4">
        <w:rPr>
          <w:spacing w:val="-3"/>
        </w:rPr>
        <w:t xml:space="preserve"> </w:t>
      </w:r>
      <w:r w:rsidRPr="00BF3EE4">
        <w:t>such</w:t>
      </w:r>
      <w:r w:rsidRPr="00BF3EE4">
        <w:rPr>
          <w:spacing w:val="-3"/>
        </w:rPr>
        <w:t xml:space="preserve"> </w:t>
      </w:r>
      <w:r w:rsidRPr="00BF3EE4">
        <w:t>event, the Contractor shall be paid under the terms of the Contract for all goods/services provided to and accepted by the City, if ordered or accepted by the City prior to the effective date of termination.</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ind w:right="177"/>
        <w:jc w:val="both"/>
      </w:pPr>
      <w:r w:rsidRPr="00BF3EE4">
        <w:rPr>
          <w:b/>
          <w:u w:val="single"/>
        </w:rPr>
        <w:lastRenderedPageBreak/>
        <w:t>Termination</w:t>
      </w:r>
      <w:r w:rsidRPr="00BF3EE4">
        <w:rPr>
          <w:b/>
          <w:spacing w:val="-4"/>
          <w:u w:val="single"/>
        </w:rPr>
        <w:t xml:space="preserve"> </w:t>
      </w:r>
      <w:r w:rsidRPr="00BF3EE4">
        <w:rPr>
          <w:b/>
          <w:u w:val="single"/>
        </w:rPr>
        <w:t>for</w:t>
      </w:r>
      <w:r w:rsidRPr="00BF3EE4">
        <w:rPr>
          <w:b/>
          <w:spacing w:val="-2"/>
          <w:u w:val="single"/>
        </w:rPr>
        <w:t xml:space="preserve"> </w:t>
      </w:r>
      <w:r w:rsidRPr="00BF3EE4">
        <w:rPr>
          <w:b/>
          <w:u w:val="single"/>
        </w:rPr>
        <w:t>Lack</w:t>
      </w:r>
      <w:r w:rsidRPr="00BF3EE4">
        <w:rPr>
          <w:b/>
          <w:spacing w:val="-4"/>
          <w:u w:val="single"/>
        </w:rPr>
        <w:t xml:space="preserve"> </w:t>
      </w:r>
      <w:r w:rsidRPr="00BF3EE4">
        <w:rPr>
          <w:b/>
          <w:u w:val="single"/>
        </w:rPr>
        <w:t>of</w:t>
      </w:r>
      <w:r w:rsidRPr="00BF3EE4">
        <w:rPr>
          <w:b/>
          <w:spacing w:val="-1"/>
          <w:u w:val="single"/>
        </w:rPr>
        <w:t xml:space="preserve"> </w:t>
      </w:r>
      <w:r w:rsidRPr="00BF3EE4">
        <w:rPr>
          <w:b/>
          <w:u w:val="single"/>
        </w:rPr>
        <w:t>Appropriations:</w:t>
      </w:r>
      <w:r w:rsidRPr="00BF3EE4">
        <w:rPr>
          <w:b/>
          <w:spacing w:val="38"/>
        </w:rPr>
        <w:t xml:space="preserve"> </w:t>
      </w:r>
      <w:r w:rsidRPr="00BF3EE4">
        <w:t>Funding</w:t>
      </w:r>
      <w:r w:rsidRPr="00BF3EE4">
        <w:rPr>
          <w:spacing w:val="-4"/>
        </w:rPr>
        <w:t xml:space="preserve"> </w:t>
      </w:r>
      <w:r w:rsidRPr="00BF3EE4">
        <w:t>for</w:t>
      </w:r>
      <w:r w:rsidRPr="00BF3EE4">
        <w:rPr>
          <w:spacing w:val="-3"/>
        </w:rPr>
        <w:t xml:space="preserve"> </w:t>
      </w:r>
      <w:r w:rsidRPr="00BF3EE4">
        <w:t>the</w:t>
      </w:r>
      <w:r w:rsidRPr="00BF3EE4">
        <w:rPr>
          <w:spacing w:val="-2"/>
        </w:rPr>
        <w:t xml:space="preserve"> </w:t>
      </w:r>
      <w:r w:rsidRPr="00BF3EE4">
        <w:t>Contract</w:t>
      </w:r>
      <w:r w:rsidRPr="00BF3EE4">
        <w:rPr>
          <w:spacing w:val="-3"/>
        </w:rPr>
        <w:t xml:space="preserve"> </w:t>
      </w:r>
      <w:r w:rsidRPr="00BF3EE4">
        <w:t>has</w:t>
      </w:r>
      <w:r w:rsidRPr="00BF3EE4">
        <w:rPr>
          <w:spacing w:val="-3"/>
        </w:rPr>
        <w:t xml:space="preserve"> </w:t>
      </w:r>
      <w:r w:rsidRPr="00BF3EE4">
        <w:t>been</w:t>
      </w:r>
      <w:r w:rsidRPr="00BF3EE4">
        <w:rPr>
          <w:spacing w:val="-3"/>
        </w:rPr>
        <w:t xml:space="preserve"> </w:t>
      </w:r>
      <w:r w:rsidRPr="00BF3EE4">
        <w:t>appropriated</w:t>
      </w:r>
      <w:r w:rsidRPr="00BF3EE4">
        <w:rPr>
          <w:spacing w:val="-3"/>
        </w:rPr>
        <w:t xml:space="preserve"> </w:t>
      </w:r>
      <w:r w:rsidRPr="00BF3EE4">
        <w:t>by</w:t>
      </w:r>
      <w:r w:rsidRPr="00BF3EE4">
        <w:rPr>
          <w:spacing w:val="-4"/>
        </w:rPr>
        <w:t xml:space="preserve"> </w:t>
      </w:r>
      <w:r w:rsidRPr="00BF3EE4">
        <w:t>the</w:t>
      </w:r>
      <w:r w:rsidRPr="00BF3EE4">
        <w:rPr>
          <w:spacing w:val="-3"/>
        </w:rPr>
        <w:t xml:space="preserve"> </w:t>
      </w:r>
      <w:r w:rsidRPr="00BF3EE4">
        <w:t>City</w:t>
      </w:r>
      <w:r w:rsidRPr="00BF3EE4">
        <w:rPr>
          <w:spacing w:val="-4"/>
        </w:rPr>
        <w:t xml:space="preserve"> </w:t>
      </w:r>
      <w:r w:rsidRPr="00BF3EE4">
        <w:t>Council for the City’s current fiscal year. Notwithstanding any other provisions in the Contract, its continuation beyond the end of the fiscal year is contingent on the City Council making the appropriations necessary to fund the Contract.</w:t>
      </w:r>
      <w:r w:rsidRPr="00BF3EE4">
        <w:rPr>
          <w:spacing w:val="40"/>
        </w:rPr>
        <w:t xml:space="preserve"> </w:t>
      </w:r>
      <w:r w:rsidRPr="00BF3EE4">
        <w:t>If</w:t>
      </w:r>
      <w:r w:rsidRPr="00BF3EE4">
        <w:rPr>
          <w:spacing w:val="-1"/>
        </w:rPr>
        <w:t xml:space="preserve"> </w:t>
      </w:r>
      <w:r w:rsidRPr="00BF3EE4">
        <w:t>sufficient</w:t>
      </w:r>
      <w:r w:rsidRPr="00BF3EE4">
        <w:rPr>
          <w:spacing w:val="-1"/>
        </w:rPr>
        <w:t xml:space="preserve"> </w:t>
      </w:r>
      <w:r w:rsidRPr="00BF3EE4">
        <w:t>appropriations</w:t>
      </w:r>
      <w:r w:rsidRPr="00BF3EE4">
        <w:rPr>
          <w:spacing w:val="-1"/>
        </w:rPr>
        <w:t xml:space="preserve"> </w:t>
      </w:r>
      <w:r w:rsidRPr="00BF3EE4">
        <w:t>are</w:t>
      </w:r>
      <w:r w:rsidRPr="00BF3EE4">
        <w:rPr>
          <w:spacing w:val="-1"/>
        </w:rPr>
        <w:t xml:space="preserve"> </w:t>
      </w:r>
      <w:r w:rsidRPr="00BF3EE4">
        <w:t>not</w:t>
      </w:r>
      <w:r w:rsidRPr="00BF3EE4">
        <w:rPr>
          <w:spacing w:val="-1"/>
        </w:rPr>
        <w:t xml:space="preserve"> </w:t>
      </w:r>
      <w:r w:rsidRPr="00BF3EE4">
        <w:t>made the</w:t>
      </w:r>
      <w:r w:rsidRPr="00BF3EE4">
        <w:rPr>
          <w:spacing w:val="-1"/>
        </w:rPr>
        <w:t xml:space="preserve"> </w:t>
      </w:r>
      <w:r w:rsidRPr="00BF3EE4">
        <w:t>Contract</w:t>
      </w:r>
      <w:r w:rsidRPr="00BF3EE4">
        <w:rPr>
          <w:spacing w:val="-1"/>
        </w:rPr>
        <w:t xml:space="preserve"> </w:t>
      </w:r>
      <w:r w:rsidRPr="00BF3EE4">
        <w:t>may</w:t>
      </w:r>
      <w:r w:rsidRPr="00BF3EE4">
        <w:rPr>
          <w:spacing w:val="-1"/>
        </w:rPr>
        <w:t xml:space="preserve"> </w:t>
      </w:r>
      <w:r w:rsidRPr="00BF3EE4">
        <w:t>be</w:t>
      </w:r>
      <w:r w:rsidRPr="00BF3EE4">
        <w:rPr>
          <w:spacing w:val="-1"/>
        </w:rPr>
        <w:t xml:space="preserve"> </w:t>
      </w:r>
      <w:r w:rsidRPr="00BF3EE4">
        <w:t>terminated at the</w:t>
      </w:r>
      <w:r w:rsidRPr="00BF3EE4">
        <w:rPr>
          <w:spacing w:val="-1"/>
        </w:rPr>
        <w:t xml:space="preserve"> </w:t>
      </w:r>
      <w:r w:rsidRPr="00BF3EE4">
        <w:t>end</w:t>
      </w:r>
      <w:r w:rsidRPr="00BF3EE4">
        <w:rPr>
          <w:spacing w:val="-1"/>
        </w:rPr>
        <w:t xml:space="preserve"> </w:t>
      </w:r>
      <w:r w:rsidRPr="00BF3EE4">
        <w:t>of</w:t>
      </w:r>
      <w:r w:rsidRPr="00BF3EE4">
        <w:rPr>
          <w:spacing w:val="-1"/>
        </w:rPr>
        <w:t xml:space="preserve"> </w:t>
      </w:r>
      <w:r w:rsidRPr="00BF3EE4">
        <w:t>the</w:t>
      </w:r>
      <w:r w:rsidRPr="00BF3EE4">
        <w:rPr>
          <w:spacing w:val="-1"/>
        </w:rPr>
        <w:t xml:space="preserve"> </w:t>
      </w:r>
      <w:r w:rsidRPr="00BF3EE4">
        <w:t>City’s</w:t>
      </w:r>
      <w:r w:rsidRPr="00BF3EE4">
        <w:rPr>
          <w:spacing w:val="-1"/>
        </w:rPr>
        <w:t xml:space="preserve"> </w:t>
      </w:r>
      <w:r w:rsidRPr="00BF3EE4">
        <w:t>then current fiscal year</w:t>
      </w:r>
      <w:r w:rsidRPr="00BF3EE4">
        <w:rPr>
          <w:spacing w:val="-1"/>
        </w:rPr>
        <w:t xml:space="preserve"> </w:t>
      </w:r>
      <w:r w:rsidRPr="00BF3EE4">
        <w:t>upon written notice given by</w:t>
      </w:r>
      <w:r w:rsidRPr="00BF3EE4">
        <w:rPr>
          <w:spacing w:val="-2"/>
        </w:rPr>
        <w:t xml:space="preserve"> </w:t>
      </w:r>
      <w:r w:rsidRPr="00BF3EE4">
        <w:t>the City</w:t>
      </w:r>
      <w:r w:rsidRPr="00BF3EE4">
        <w:rPr>
          <w:spacing w:val="-2"/>
        </w:rPr>
        <w:t xml:space="preserve"> </w:t>
      </w:r>
      <w:r w:rsidRPr="00BF3EE4">
        <w:t>to the Contractor.</w:t>
      </w:r>
      <w:r w:rsidRPr="00BF3EE4">
        <w:rPr>
          <w:spacing w:val="40"/>
        </w:rPr>
        <w:t xml:space="preserve"> </w:t>
      </w:r>
      <w:r w:rsidRPr="00BF3EE4">
        <w:t>Such termination shall not constitute a default.</w:t>
      </w:r>
      <w:r w:rsidRPr="00BF3EE4">
        <w:rPr>
          <w:spacing w:val="40"/>
        </w:rPr>
        <w:t xml:space="preserve"> </w:t>
      </w:r>
      <w:r w:rsidRPr="00BF3EE4">
        <w:t>All payment obligations of the City and all of its interest in the Contract will cease upon the date of termination. The City’s decision as to whether sufficient appropriations are available shall be accepted by the Contractor and shall be final.</w:t>
      </w:r>
    </w:p>
    <w:p w:rsidR="001247F4" w:rsidRPr="00BF3EE4" w:rsidRDefault="003F7BF8" w:rsidP="003F7BF8">
      <w:pPr>
        <w:pStyle w:val="ListParagraph"/>
        <w:widowControl/>
        <w:numPr>
          <w:ilvl w:val="0"/>
          <w:numId w:val="2"/>
        </w:numPr>
        <w:tabs>
          <w:tab w:val="left" w:pos="839"/>
          <w:tab w:val="left" w:pos="841"/>
        </w:tabs>
        <w:spacing w:before="77"/>
        <w:ind w:left="839" w:right="354"/>
        <w:jc w:val="both"/>
      </w:pPr>
      <w:r w:rsidRPr="00BF3EE4">
        <w:rPr>
          <w:b/>
          <w:u w:val="single"/>
        </w:rPr>
        <w:t xml:space="preserve">Assignment, Transfer and Subcontracting: </w:t>
      </w:r>
      <w:r w:rsidRPr="00BF3EE4">
        <w:rPr>
          <w:b/>
        </w:rPr>
        <w:t xml:space="preserve"> </w:t>
      </w:r>
      <w:r w:rsidRPr="00BF3EE4">
        <w:t>The Contractor shall not assign, transfer or subcontract any portion of the Contract without the express written consent of the City’s Purchasing Officer.</w:t>
      </w:r>
      <w:r w:rsidRPr="00BF3EE4">
        <w:rPr>
          <w:spacing w:val="40"/>
        </w:rPr>
        <w:t xml:space="preserve"> </w:t>
      </w:r>
      <w:r w:rsidRPr="00BF3EE4">
        <w:t>Any work or Services</w:t>
      </w:r>
      <w:r w:rsidRPr="00BF3EE4">
        <w:rPr>
          <w:spacing w:val="-3"/>
        </w:rPr>
        <w:t xml:space="preserve"> </w:t>
      </w:r>
      <w:r w:rsidRPr="00BF3EE4">
        <w:t>subcontracted</w:t>
      </w:r>
      <w:r w:rsidRPr="00BF3EE4">
        <w:rPr>
          <w:spacing w:val="-3"/>
        </w:rPr>
        <w:t xml:space="preserve"> </w:t>
      </w:r>
      <w:r w:rsidRPr="00BF3EE4">
        <w:t>hereunder</w:t>
      </w:r>
      <w:r w:rsidRPr="00BF3EE4">
        <w:rPr>
          <w:spacing w:val="-3"/>
        </w:rPr>
        <w:t xml:space="preserve"> </w:t>
      </w:r>
      <w:r w:rsidRPr="00BF3EE4">
        <w:t>shall</w:t>
      </w:r>
      <w:r w:rsidRPr="00BF3EE4">
        <w:rPr>
          <w:spacing w:val="-3"/>
        </w:rPr>
        <w:t xml:space="preserve"> </w:t>
      </w:r>
      <w:r w:rsidRPr="00BF3EE4">
        <w:t>be</w:t>
      </w:r>
      <w:r w:rsidRPr="00BF3EE4">
        <w:rPr>
          <w:spacing w:val="-3"/>
        </w:rPr>
        <w:t xml:space="preserve"> </w:t>
      </w:r>
      <w:r w:rsidRPr="00BF3EE4">
        <w:t>specified</w:t>
      </w:r>
      <w:r w:rsidRPr="00BF3EE4">
        <w:rPr>
          <w:spacing w:val="-3"/>
        </w:rPr>
        <w:t xml:space="preserve"> </w:t>
      </w:r>
      <w:r w:rsidRPr="00BF3EE4">
        <w:t>by</w:t>
      </w:r>
      <w:r w:rsidRPr="00BF3EE4">
        <w:rPr>
          <w:spacing w:val="-4"/>
        </w:rPr>
        <w:t xml:space="preserve"> </w:t>
      </w:r>
      <w:r w:rsidRPr="00BF3EE4">
        <w:t>written</w:t>
      </w:r>
      <w:r w:rsidRPr="00BF3EE4">
        <w:rPr>
          <w:spacing w:val="-3"/>
        </w:rPr>
        <w:t xml:space="preserve"> </w:t>
      </w:r>
      <w:r w:rsidRPr="00BF3EE4">
        <w:t>contract</w:t>
      </w:r>
      <w:r w:rsidRPr="00BF3EE4">
        <w:rPr>
          <w:spacing w:val="-3"/>
        </w:rPr>
        <w:t xml:space="preserve"> </w:t>
      </w:r>
      <w:r w:rsidRPr="00BF3EE4">
        <w:t>or</w:t>
      </w:r>
      <w:r w:rsidRPr="00BF3EE4">
        <w:rPr>
          <w:spacing w:val="-3"/>
        </w:rPr>
        <w:t xml:space="preserve"> </w:t>
      </w:r>
      <w:r w:rsidRPr="00BF3EE4">
        <w:t>agreement</w:t>
      </w:r>
      <w:r w:rsidRPr="00BF3EE4">
        <w:rPr>
          <w:spacing w:val="-2"/>
        </w:rPr>
        <w:t xml:space="preserve"> </w:t>
      </w:r>
      <w:r w:rsidRPr="00BF3EE4">
        <w:t>and</w:t>
      </w:r>
      <w:r w:rsidRPr="00BF3EE4">
        <w:rPr>
          <w:spacing w:val="-3"/>
        </w:rPr>
        <w:t xml:space="preserve"> </w:t>
      </w:r>
      <w:r w:rsidRPr="00BF3EE4">
        <w:t>shall</w:t>
      </w:r>
      <w:r w:rsidRPr="00BF3EE4">
        <w:rPr>
          <w:spacing w:val="-3"/>
        </w:rPr>
        <w:t xml:space="preserve"> </w:t>
      </w:r>
      <w:r w:rsidRPr="00BF3EE4">
        <w:t>be</w:t>
      </w:r>
      <w:r w:rsidRPr="00BF3EE4">
        <w:rPr>
          <w:spacing w:val="-3"/>
        </w:rPr>
        <w:t xml:space="preserve"> </w:t>
      </w:r>
      <w:r w:rsidRPr="00BF3EE4">
        <w:t>subject</w:t>
      </w:r>
      <w:r w:rsidRPr="00BF3EE4">
        <w:rPr>
          <w:spacing w:val="-3"/>
        </w:rPr>
        <w:t xml:space="preserve"> </w:t>
      </w:r>
      <w:r w:rsidRPr="00BF3EE4">
        <w:t>to each provision of this Agreement.</w:t>
      </w:r>
    </w:p>
    <w:p w:rsidR="001247F4" w:rsidRPr="00BF3EE4" w:rsidRDefault="001247F4" w:rsidP="003F7BF8">
      <w:pPr>
        <w:pStyle w:val="BodyText"/>
        <w:widowControl/>
        <w:spacing w:before="1"/>
        <w:jc w:val="both"/>
        <w:rPr>
          <w:sz w:val="22"/>
          <w:szCs w:val="22"/>
        </w:rPr>
      </w:pPr>
    </w:p>
    <w:p w:rsidR="001247F4" w:rsidRPr="00BF3EE4" w:rsidRDefault="003F7BF8" w:rsidP="003F7BF8">
      <w:pPr>
        <w:pStyle w:val="ListParagraph"/>
        <w:widowControl/>
        <w:numPr>
          <w:ilvl w:val="0"/>
          <w:numId w:val="2"/>
        </w:numPr>
        <w:tabs>
          <w:tab w:val="left" w:pos="839"/>
          <w:tab w:val="left" w:pos="840"/>
        </w:tabs>
        <w:ind w:right="189"/>
        <w:jc w:val="both"/>
      </w:pPr>
      <w:r w:rsidRPr="00BF3EE4">
        <w:rPr>
          <w:b/>
          <w:u w:val="single"/>
        </w:rPr>
        <w:t>Construction</w:t>
      </w:r>
      <w:r w:rsidRPr="00BF3EE4">
        <w:rPr>
          <w:b/>
          <w:spacing w:val="-4"/>
          <w:u w:val="single"/>
        </w:rPr>
        <w:t xml:space="preserve"> </w:t>
      </w:r>
      <w:r w:rsidRPr="00BF3EE4">
        <w:rPr>
          <w:b/>
          <w:u w:val="single"/>
        </w:rPr>
        <w:t>and</w:t>
      </w:r>
      <w:r w:rsidRPr="00BF3EE4">
        <w:rPr>
          <w:b/>
          <w:spacing w:val="-4"/>
          <w:u w:val="single"/>
        </w:rPr>
        <w:t xml:space="preserve"> </w:t>
      </w:r>
      <w:r w:rsidRPr="00BF3EE4">
        <w:rPr>
          <w:b/>
          <w:u w:val="single"/>
        </w:rPr>
        <w:t>Severability:</w:t>
      </w:r>
      <w:r w:rsidRPr="00BF3EE4">
        <w:rPr>
          <w:b/>
          <w:spacing w:val="40"/>
        </w:rPr>
        <w:t xml:space="preserve"> </w:t>
      </w:r>
      <w:r w:rsidRPr="00BF3EE4">
        <w:t>If</w:t>
      </w:r>
      <w:r w:rsidRPr="00BF3EE4">
        <w:rPr>
          <w:spacing w:val="-3"/>
        </w:rPr>
        <w:t xml:space="preserve"> </w:t>
      </w:r>
      <w:r w:rsidRPr="00BF3EE4">
        <w:t>any</w:t>
      </w:r>
      <w:r w:rsidRPr="00BF3EE4">
        <w:rPr>
          <w:spacing w:val="-5"/>
        </w:rPr>
        <w:t xml:space="preserve"> </w:t>
      </w:r>
      <w:r w:rsidRPr="00BF3EE4">
        <w:t>part</w:t>
      </w:r>
      <w:r w:rsidRPr="00BF3EE4">
        <w:rPr>
          <w:spacing w:val="-3"/>
        </w:rPr>
        <w:t xml:space="preserve"> </w:t>
      </w:r>
      <w:r w:rsidRPr="00BF3EE4">
        <w:t>of</w:t>
      </w:r>
      <w:r w:rsidRPr="00BF3EE4">
        <w:rPr>
          <w:spacing w:val="-3"/>
        </w:rPr>
        <w:t xml:space="preserve"> </w:t>
      </w:r>
      <w:r w:rsidRPr="00BF3EE4">
        <w:t>the</w:t>
      </w:r>
      <w:r w:rsidRPr="00BF3EE4">
        <w:rPr>
          <w:spacing w:val="-1"/>
        </w:rPr>
        <w:t xml:space="preserve"> </w:t>
      </w:r>
      <w:r w:rsidRPr="00BF3EE4">
        <w:t>Contract</w:t>
      </w:r>
      <w:r w:rsidRPr="00BF3EE4">
        <w:rPr>
          <w:spacing w:val="-3"/>
        </w:rPr>
        <w:t xml:space="preserve"> </w:t>
      </w:r>
      <w:r w:rsidRPr="00BF3EE4">
        <w:t>is</w:t>
      </w:r>
      <w:r w:rsidRPr="00BF3EE4">
        <w:rPr>
          <w:spacing w:val="-3"/>
        </w:rPr>
        <w:t xml:space="preserve"> </w:t>
      </w:r>
      <w:r w:rsidRPr="00BF3EE4">
        <w:t>held</w:t>
      </w:r>
      <w:r w:rsidRPr="00BF3EE4">
        <w:rPr>
          <w:spacing w:val="-3"/>
        </w:rPr>
        <w:t xml:space="preserve"> </w:t>
      </w:r>
      <w:r w:rsidRPr="00BF3EE4">
        <w:t>to</w:t>
      </w:r>
      <w:r w:rsidRPr="00BF3EE4">
        <w:rPr>
          <w:spacing w:val="-3"/>
        </w:rPr>
        <w:t xml:space="preserve"> </w:t>
      </w:r>
      <w:r w:rsidRPr="00BF3EE4">
        <w:t>be</w:t>
      </w:r>
      <w:r w:rsidRPr="00BF3EE4">
        <w:rPr>
          <w:spacing w:val="-3"/>
        </w:rPr>
        <w:t xml:space="preserve"> </w:t>
      </w:r>
      <w:r w:rsidRPr="00BF3EE4">
        <w:t>invalid</w:t>
      </w:r>
      <w:r w:rsidRPr="00BF3EE4">
        <w:rPr>
          <w:spacing w:val="-3"/>
        </w:rPr>
        <w:t xml:space="preserve"> </w:t>
      </w:r>
      <w:r w:rsidRPr="00BF3EE4">
        <w:t>or</w:t>
      </w:r>
      <w:r w:rsidRPr="00BF3EE4">
        <w:rPr>
          <w:spacing w:val="-3"/>
        </w:rPr>
        <w:t xml:space="preserve"> </w:t>
      </w:r>
      <w:r w:rsidRPr="00BF3EE4">
        <w:t>unenforceable,</w:t>
      </w:r>
      <w:r w:rsidRPr="00BF3EE4">
        <w:rPr>
          <w:spacing w:val="-3"/>
        </w:rPr>
        <w:t xml:space="preserve"> </w:t>
      </w:r>
      <w:r w:rsidRPr="00BF3EE4">
        <w:t>such</w:t>
      </w:r>
      <w:r w:rsidRPr="00BF3EE4">
        <w:rPr>
          <w:spacing w:val="-3"/>
        </w:rPr>
        <w:t xml:space="preserve"> </w:t>
      </w:r>
      <w:r w:rsidRPr="00BF3EE4">
        <w:t>holding will not affect the validity or enforceability of any other part of the Contract so long as the remainder of the Agreement is reasonably capable of completion.</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ListParagraph"/>
        <w:widowControl/>
        <w:numPr>
          <w:ilvl w:val="0"/>
          <w:numId w:val="2"/>
        </w:numPr>
        <w:tabs>
          <w:tab w:val="left" w:pos="839"/>
          <w:tab w:val="left" w:pos="840"/>
        </w:tabs>
        <w:ind w:right="165"/>
        <w:jc w:val="both"/>
      </w:pPr>
      <w:r w:rsidRPr="00BF3EE4">
        <w:rPr>
          <w:b/>
          <w:u w:val="single"/>
        </w:rPr>
        <w:t>Enforcement:</w:t>
      </w:r>
      <w:r w:rsidRPr="00BF3EE4">
        <w:rPr>
          <w:b/>
          <w:spacing w:val="39"/>
        </w:rPr>
        <w:t xml:space="preserve"> </w:t>
      </w:r>
      <w:r w:rsidRPr="00BF3EE4">
        <w:t>The</w:t>
      </w:r>
      <w:r w:rsidRPr="00BF3EE4">
        <w:rPr>
          <w:spacing w:val="-4"/>
        </w:rPr>
        <w:t xml:space="preserve"> </w:t>
      </w:r>
      <w:r w:rsidRPr="00BF3EE4">
        <w:t>Contractor</w:t>
      </w:r>
      <w:r w:rsidRPr="00BF3EE4">
        <w:rPr>
          <w:spacing w:val="-3"/>
        </w:rPr>
        <w:t xml:space="preserve"> </w:t>
      </w:r>
      <w:r w:rsidRPr="00BF3EE4">
        <w:t>agrees</w:t>
      </w:r>
      <w:r w:rsidRPr="00BF3EE4">
        <w:rPr>
          <w:spacing w:val="-3"/>
        </w:rPr>
        <w:t xml:space="preserve"> </w:t>
      </w:r>
      <w:r w:rsidRPr="00BF3EE4">
        <w:t>to</w:t>
      </w:r>
      <w:r w:rsidRPr="00BF3EE4">
        <w:rPr>
          <w:spacing w:val="-3"/>
        </w:rPr>
        <w:t xml:space="preserve"> </w:t>
      </w:r>
      <w:r w:rsidRPr="00BF3EE4">
        <w:t>pay</w:t>
      </w:r>
      <w:r w:rsidRPr="00BF3EE4">
        <w:rPr>
          <w:spacing w:val="-3"/>
        </w:rPr>
        <w:t xml:space="preserve"> </w:t>
      </w:r>
      <w:r w:rsidRPr="00BF3EE4">
        <w:t>to</w:t>
      </w:r>
      <w:r w:rsidRPr="00BF3EE4">
        <w:rPr>
          <w:spacing w:val="-3"/>
        </w:rPr>
        <w:t xml:space="preserve"> </w:t>
      </w:r>
      <w:r w:rsidRPr="00BF3EE4">
        <w:t>the</w:t>
      </w:r>
      <w:r w:rsidRPr="00BF3EE4">
        <w:rPr>
          <w:spacing w:val="-4"/>
        </w:rPr>
        <w:t xml:space="preserve"> </w:t>
      </w:r>
      <w:r w:rsidRPr="00BF3EE4">
        <w:t>City</w:t>
      </w:r>
      <w:r w:rsidRPr="00BF3EE4">
        <w:rPr>
          <w:spacing w:val="-5"/>
        </w:rPr>
        <w:t xml:space="preserve"> </w:t>
      </w:r>
      <w:r w:rsidRPr="00BF3EE4">
        <w:t>all</w:t>
      </w:r>
      <w:r w:rsidRPr="00BF3EE4">
        <w:rPr>
          <w:spacing w:val="-3"/>
        </w:rPr>
        <w:t xml:space="preserve"> </w:t>
      </w:r>
      <w:r w:rsidRPr="00BF3EE4">
        <w:t>costs</w:t>
      </w:r>
      <w:r w:rsidRPr="00BF3EE4">
        <w:rPr>
          <w:spacing w:val="-3"/>
        </w:rPr>
        <w:t xml:space="preserve"> </w:t>
      </w:r>
      <w:r w:rsidRPr="00BF3EE4">
        <w:t>and</w:t>
      </w:r>
      <w:r w:rsidRPr="00BF3EE4">
        <w:rPr>
          <w:spacing w:val="-3"/>
        </w:rPr>
        <w:t xml:space="preserve"> </w:t>
      </w:r>
      <w:r w:rsidRPr="00BF3EE4">
        <w:t>expenses</w:t>
      </w:r>
      <w:r w:rsidRPr="00BF3EE4">
        <w:rPr>
          <w:spacing w:val="-3"/>
        </w:rPr>
        <w:t xml:space="preserve"> </w:t>
      </w:r>
      <w:r w:rsidRPr="00BF3EE4">
        <w:t>including</w:t>
      </w:r>
      <w:r w:rsidRPr="00BF3EE4">
        <w:rPr>
          <w:spacing w:val="-3"/>
        </w:rPr>
        <w:t xml:space="preserve"> </w:t>
      </w:r>
      <w:r w:rsidRPr="00BF3EE4">
        <w:t>reasonable</w:t>
      </w:r>
      <w:r w:rsidRPr="00BF3EE4">
        <w:rPr>
          <w:spacing w:val="-2"/>
        </w:rPr>
        <w:t xml:space="preserve"> </w:t>
      </w:r>
      <w:r w:rsidRPr="00BF3EE4">
        <w:t xml:space="preserve">attorney's fees incurred by the City in exercising any of its rights or remedies in connection with the enforcement of the </w:t>
      </w:r>
      <w:r w:rsidRPr="00BF3EE4">
        <w:rPr>
          <w:spacing w:val="-2"/>
        </w:rPr>
        <w:t>Contract.</w:t>
      </w:r>
    </w:p>
    <w:p w:rsidR="001247F4" w:rsidRPr="00BF3EE4" w:rsidRDefault="001247F4" w:rsidP="003F7BF8">
      <w:pPr>
        <w:pStyle w:val="BodyText"/>
        <w:widowControl/>
        <w:spacing w:before="11"/>
        <w:jc w:val="both"/>
        <w:rPr>
          <w:sz w:val="22"/>
          <w:szCs w:val="22"/>
        </w:rPr>
      </w:pPr>
    </w:p>
    <w:p w:rsidR="001247F4" w:rsidRPr="00BF3EE4" w:rsidRDefault="003F7BF8" w:rsidP="003F7BF8">
      <w:pPr>
        <w:pStyle w:val="ListParagraph"/>
        <w:widowControl/>
        <w:numPr>
          <w:ilvl w:val="0"/>
          <w:numId w:val="2"/>
        </w:numPr>
        <w:tabs>
          <w:tab w:val="left" w:pos="839"/>
          <w:tab w:val="left" w:pos="841"/>
        </w:tabs>
        <w:ind w:left="839" w:right="266"/>
        <w:jc w:val="both"/>
      </w:pPr>
      <w:r w:rsidRPr="00BF3EE4">
        <w:rPr>
          <w:b/>
          <w:u w:val="single"/>
        </w:rPr>
        <w:t>Compliance</w:t>
      </w:r>
      <w:r w:rsidRPr="00BF3EE4">
        <w:rPr>
          <w:b/>
          <w:spacing w:val="-4"/>
          <w:u w:val="single"/>
        </w:rPr>
        <w:t xml:space="preserve"> </w:t>
      </w:r>
      <w:r w:rsidRPr="00BF3EE4">
        <w:rPr>
          <w:b/>
          <w:u w:val="single"/>
        </w:rPr>
        <w:t>with</w:t>
      </w:r>
      <w:r w:rsidRPr="00BF3EE4">
        <w:rPr>
          <w:b/>
          <w:spacing w:val="-3"/>
          <w:u w:val="single"/>
        </w:rPr>
        <w:t xml:space="preserve"> </w:t>
      </w:r>
      <w:r w:rsidRPr="00BF3EE4">
        <w:rPr>
          <w:b/>
          <w:u w:val="single"/>
        </w:rPr>
        <w:t>Laws:</w:t>
      </w:r>
      <w:r w:rsidRPr="00BF3EE4">
        <w:rPr>
          <w:b/>
          <w:spacing w:val="38"/>
        </w:rPr>
        <w:t xml:space="preserve"> </w:t>
      </w:r>
      <w:r w:rsidRPr="00BF3EE4">
        <w:t>The</w:t>
      </w:r>
      <w:r w:rsidRPr="00BF3EE4">
        <w:rPr>
          <w:spacing w:val="-3"/>
        </w:rPr>
        <w:t xml:space="preserve"> </w:t>
      </w:r>
      <w:r w:rsidRPr="00BF3EE4">
        <w:t>Contractor</w:t>
      </w:r>
      <w:r w:rsidRPr="00BF3EE4">
        <w:rPr>
          <w:spacing w:val="-3"/>
        </w:rPr>
        <w:t xml:space="preserve"> </w:t>
      </w:r>
      <w:r w:rsidRPr="00BF3EE4">
        <w:t>shall,</w:t>
      </w:r>
      <w:r w:rsidRPr="00BF3EE4">
        <w:rPr>
          <w:spacing w:val="-3"/>
        </w:rPr>
        <w:t xml:space="preserve"> </w:t>
      </w:r>
      <w:r w:rsidRPr="00BF3EE4">
        <w:t>in</w:t>
      </w:r>
      <w:r w:rsidRPr="00BF3EE4">
        <w:rPr>
          <w:spacing w:val="-3"/>
        </w:rPr>
        <w:t xml:space="preserve"> </w:t>
      </w:r>
      <w:r w:rsidRPr="00BF3EE4">
        <w:t>performance</w:t>
      </w:r>
      <w:r w:rsidRPr="00BF3EE4">
        <w:rPr>
          <w:spacing w:val="-3"/>
        </w:rPr>
        <w:t xml:space="preserve"> </w:t>
      </w:r>
      <w:r w:rsidRPr="00BF3EE4">
        <w:t>of</w:t>
      </w:r>
      <w:r w:rsidRPr="00BF3EE4">
        <w:rPr>
          <w:spacing w:val="-2"/>
        </w:rPr>
        <w:t xml:space="preserve"> </w:t>
      </w:r>
      <w:r w:rsidRPr="00BF3EE4">
        <w:t>the</w:t>
      </w:r>
      <w:r w:rsidRPr="00BF3EE4">
        <w:rPr>
          <w:spacing w:val="-3"/>
        </w:rPr>
        <w:t xml:space="preserve"> </w:t>
      </w:r>
      <w:r w:rsidRPr="00BF3EE4">
        <w:t>Contract,</w:t>
      </w:r>
      <w:r w:rsidRPr="00BF3EE4">
        <w:rPr>
          <w:spacing w:val="-3"/>
        </w:rPr>
        <w:t xml:space="preserve"> </w:t>
      </w:r>
      <w:r w:rsidRPr="00BF3EE4">
        <w:t>fully</w:t>
      </w:r>
      <w:r w:rsidRPr="00BF3EE4">
        <w:rPr>
          <w:spacing w:val="-3"/>
        </w:rPr>
        <w:t xml:space="preserve"> </w:t>
      </w:r>
      <w:r w:rsidRPr="00BF3EE4">
        <w:t>comply</w:t>
      </w:r>
      <w:r w:rsidRPr="00BF3EE4">
        <w:rPr>
          <w:spacing w:val="-3"/>
        </w:rPr>
        <w:t xml:space="preserve"> </w:t>
      </w:r>
      <w:r w:rsidRPr="00BF3EE4">
        <w:t>with</w:t>
      </w:r>
      <w:r w:rsidRPr="00BF3EE4">
        <w:rPr>
          <w:spacing w:val="-2"/>
        </w:rPr>
        <w:t xml:space="preserve"> </w:t>
      </w:r>
      <w:r w:rsidRPr="00BF3EE4">
        <w:t>all</w:t>
      </w:r>
      <w:r w:rsidRPr="00BF3EE4">
        <w:rPr>
          <w:spacing w:val="-3"/>
        </w:rPr>
        <w:t xml:space="preserve"> </w:t>
      </w:r>
      <w:r w:rsidRPr="00BF3EE4">
        <w:t>applicable federal, state, or local laws, rules and regulations.</w:t>
      </w:r>
    </w:p>
    <w:p w:rsidR="001247F4" w:rsidRPr="00BF3EE4" w:rsidRDefault="001247F4" w:rsidP="003F7BF8">
      <w:pPr>
        <w:pStyle w:val="BodyText"/>
        <w:widowControl/>
        <w:jc w:val="both"/>
        <w:rPr>
          <w:sz w:val="22"/>
          <w:szCs w:val="22"/>
        </w:rPr>
      </w:pPr>
    </w:p>
    <w:p w:rsidR="001247F4" w:rsidRPr="00BF3EE4" w:rsidRDefault="003F7BF8" w:rsidP="003F7BF8">
      <w:pPr>
        <w:pStyle w:val="ListParagraph"/>
        <w:widowControl/>
        <w:numPr>
          <w:ilvl w:val="0"/>
          <w:numId w:val="2"/>
        </w:numPr>
        <w:tabs>
          <w:tab w:val="left" w:pos="839"/>
          <w:tab w:val="left" w:pos="840"/>
        </w:tabs>
        <w:ind w:right="161" w:hanging="721"/>
        <w:jc w:val="both"/>
      </w:pPr>
      <w:r w:rsidRPr="00BF3EE4">
        <w:rPr>
          <w:b/>
          <w:u w:val="single"/>
        </w:rPr>
        <w:t>Governing</w:t>
      </w:r>
      <w:r w:rsidRPr="00BF3EE4">
        <w:rPr>
          <w:b/>
          <w:spacing w:val="-3"/>
          <w:u w:val="single"/>
        </w:rPr>
        <w:t xml:space="preserve"> </w:t>
      </w:r>
      <w:r w:rsidRPr="00BF3EE4">
        <w:rPr>
          <w:b/>
          <w:u w:val="single"/>
        </w:rPr>
        <w:t>Law/Venue:</w:t>
      </w:r>
      <w:r w:rsidRPr="00BF3EE4">
        <w:rPr>
          <w:b/>
          <w:spacing w:val="80"/>
        </w:rPr>
        <w:t xml:space="preserve"> </w:t>
      </w:r>
      <w:r w:rsidRPr="00BF3EE4">
        <w:t>This</w:t>
      </w:r>
      <w:r w:rsidRPr="00BF3EE4">
        <w:rPr>
          <w:spacing w:val="-2"/>
        </w:rPr>
        <w:t xml:space="preserve"> </w:t>
      </w:r>
      <w:r w:rsidRPr="00BF3EE4">
        <w:t>Contract</w:t>
      </w:r>
      <w:r w:rsidRPr="00BF3EE4">
        <w:rPr>
          <w:spacing w:val="-2"/>
        </w:rPr>
        <w:t xml:space="preserve"> </w:t>
      </w:r>
      <w:r w:rsidRPr="00BF3EE4">
        <w:t>is</w:t>
      </w:r>
      <w:r w:rsidRPr="00BF3EE4">
        <w:rPr>
          <w:spacing w:val="-2"/>
        </w:rPr>
        <w:t xml:space="preserve"> </w:t>
      </w:r>
      <w:r w:rsidRPr="00BF3EE4">
        <w:t>governed</w:t>
      </w:r>
      <w:r w:rsidRPr="00BF3EE4">
        <w:rPr>
          <w:spacing w:val="-2"/>
        </w:rPr>
        <w:t xml:space="preserve"> </w:t>
      </w:r>
      <w:r w:rsidRPr="00BF3EE4">
        <w:t>by</w:t>
      </w:r>
      <w:r w:rsidRPr="00BF3EE4">
        <w:rPr>
          <w:spacing w:val="-4"/>
        </w:rPr>
        <w:t xml:space="preserve"> </w:t>
      </w:r>
      <w:r w:rsidRPr="00BF3EE4">
        <w:t>the</w:t>
      </w:r>
      <w:r w:rsidRPr="00BF3EE4">
        <w:rPr>
          <w:spacing w:val="-2"/>
        </w:rPr>
        <w:t xml:space="preserve"> </w:t>
      </w:r>
      <w:r w:rsidRPr="00BF3EE4">
        <w:t>laws</w:t>
      </w:r>
      <w:r w:rsidRPr="00BF3EE4">
        <w:rPr>
          <w:spacing w:val="-2"/>
        </w:rPr>
        <w:t xml:space="preserve"> </w:t>
      </w:r>
      <w:r w:rsidRPr="00BF3EE4">
        <w:t>of</w:t>
      </w:r>
      <w:r w:rsidRPr="00BF3EE4">
        <w:rPr>
          <w:spacing w:val="-2"/>
        </w:rPr>
        <w:t xml:space="preserve"> </w:t>
      </w:r>
      <w:r w:rsidRPr="00BF3EE4">
        <w:t>the</w:t>
      </w:r>
      <w:r w:rsidRPr="00BF3EE4">
        <w:rPr>
          <w:spacing w:val="-2"/>
        </w:rPr>
        <w:t xml:space="preserve"> </w:t>
      </w:r>
      <w:r w:rsidRPr="00BF3EE4">
        <w:t>State</w:t>
      </w:r>
      <w:r w:rsidRPr="00BF3EE4">
        <w:rPr>
          <w:spacing w:val="-2"/>
        </w:rPr>
        <w:t xml:space="preserve"> </w:t>
      </w:r>
      <w:r w:rsidRPr="00BF3EE4">
        <w:t>of</w:t>
      </w:r>
      <w:r w:rsidRPr="00BF3EE4">
        <w:rPr>
          <w:spacing w:val="-2"/>
        </w:rPr>
        <w:t xml:space="preserve"> </w:t>
      </w:r>
      <w:r w:rsidRPr="00BF3EE4">
        <w:t>New</w:t>
      </w:r>
      <w:r w:rsidRPr="00BF3EE4">
        <w:rPr>
          <w:spacing w:val="-1"/>
        </w:rPr>
        <w:t xml:space="preserve"> </w:t>
      </w:r>
      <w:r w:rsidRPr="00BF3EE4">
        <w:t>Mexico.</w:t>
      </w:r>
      <w:r w:rsidRPr="00BF3EE4">
        <w:rPr>
          <w:spacing w:val="40"/>
        </w:rPr>
        <w:t xml:space="preserve"> </w:t>
      </w:r>
      <w:r w:rsidRPr="00BF3EE4">
        <w:t>The</w:t>
      </w:r>
      <w:r w:rsidRPr="00BF3EE4">
        <w:rPr>
          <w:spacing w:val="-2"/>
        </w:rPr>
        <w:t xml:space="preserve"> </w:t>
      </w:r>
      <w:r w:rsidRPr="00BF3EE4">
        <w:t>parties</w:t>
      </w:r>
      <w:r w:rsidRPr="00BF3EE4">
        <w:rPr>
          <w:spacing w:val="-2"/>
        </w:rPr>
        <w:t xml:space="preserve"> </w:t>
      </w:r>
      <w:r w:rsidRPr="00BF3EE4">
        <w:t>agree that the state and federal courts sitting in New</w:t>
      </w:r>
      <w:r w:rsidRPr="00BF3EE4">
        <w:rPr>
          <w:spacing w:val="-1"/>
        </w:rPr>
        <w:t xml:space="preserve"> </w:t>
      </w:r>
      <w:r w:rsidRPr="00BF3EE4">
        <w:t>Mexico will have exclusive jurisdiction over any</w:t>
      </w:r>
      <w:r w:rsidRPr="00BF3EE4">
        <w:rPr>
          <w:spacing w:val="-1"/>
        </w:rPr>
        <w:t xml:space="preserve"> </w:t>
      </w:r>
      <w:r w:rsidRPr="00BF3EE4">
        <w:t>claim arising out of the Contract or this procurement and each party consents to the exclusive jurisdiction of such courts.</w:t>
      </w:r>
    </w:p>
    <w:sectPr w:rsidR="001247F4" w:rsidRPr="00BF3EE4" w:rsidSect="00FA4990">
      <w:footerReference w:type="default" r:id="rId10"/>
      <w:pgSz w:w="12240" w:h="15840"/>
      <w:pgMar w:top="720" w:right="720" w:bottom="720" w:left="720" w:header="0" w:footer="7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047" w:rsidRDefault="00C52047">
      <w:r>
        <w:separator/>
      </w:r>
    </w:p>
  </w:endnote>
  <w:endnote w:type="continuationSeparator" w:id="0">
    <w:p w:rsidR="00C52047" w:rsidRDefault="00C5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18905"/>
      <w:docPartObj>
        <w:docPartGallery w:val="Page Numbers (Bottom of Page)"/>
        <w:docPartUnique/>
      </w:docPartObj>
    </w:sdtPr>
    <w:sdtEndPr>
      <w:rPr>
        <w:noProof/>
      </w:rPr>
    </w:sdtEndPr>
    <w:sdtContent>
      <w:p w:rsidR="003F7BF8" w:rsidRDefault="003F7B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247F4" w:rsidRDefault="001247F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047" w:rsidRDefault="00C52047">
      <w:r>
        <w:separator/>
      </w:r>
    </w:p>
  </w:footnote>
  <w:footnote w:type="continuationSeparator" w:id="0">
    <w:p w:rsidR="00C52047" w:rsidRDefault="00C52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F53DF"/>
    <w:multiLevelType w:val="hybridMultilevel"/>
    <w:tmpl w:val="D84C6AC0"/>
    <w:lvl w:ilvl="0" w:tplc="B0F88D26">
      <w:start w:val="1"/>
      <w:numFmt w:val="upperLetter"/>
      <w:lvlText w:val="%1."/>
      <w:lvlJc w:val="left"/>
      <w:pPr>
        <w:ind w:left="1560" w:hanging="720"/>
      </w:pPr>
      <w:rPr>
        <w:rFonts w:ascii="Arial" w:eastAsia="Arial" w:hAnsi="Arial" w:cs="Arial" w:hint="default"/>
        <w:b/>
        <w:bCs/>
        <w:i w:val="0"/>
        <w:iCs w:val="0"/>
        <w:spacing w:val="-3"/>
        <w:w w:val="99"/>
        <w:sz w:val="22"/>
        <w:szCs w:val="22"/>
        <w:lang w:val="en-US" w:eastAsia="en-US" w:bidi="ar-SA"/>
      </w:rPr>
    </w:lvl>
    <w:lvl w:ilvl="1" w:tplc="A2D09942">
      <w:numFmt w:val="bullet"/>
      <w:lvlText w:val="•"/>
      <w:lvlJc w:val="left"/>
      <w:pPr>
        <w:ind w:left="2292" w:hanging="720"/>
      </w:pPr>
      <w:rPr>
        <w:rFonts w:hint="default"/>
        <w:lang w:val="en-US" w:eastAsia="en-US" w:bidi="ar-SA"/>
      </w:rPr>
    </w:lvl>
    <w:lvl w:ilvl="2" w:tplc="E4D8B3B4">
      <w:numFmt w:val="bullet"/>
      <w:lvlText w:val="•"/>
      <w:lvlJc w:val="left"/>
      <w:pPr>
        <w:ind w:left="3024" w:hanging="720"/>
      </w:pPr>
      <w:rPr>
        <w:rFonts w:hint="default"/>
        <w:lang w:val="en-US" w:eastAsia="en-US" w:bidi="ar-SA"/>
      </w:rPr>
    </w:lvl>
    <w:lvl w:ilvl="3" w:tplc="96387D26">
      <w:numFmt w:val="bullet"/>
      <w:lvlText w:val="•"/>
      <w:lvlJc w:val="left"/>
      <w:pPr>
        <w:ind w:left="3756" w:hanging="720"/>
      </w:pPr>
      <w:rPr>
        <w:rFonts w:hint="default"/>
        <w:lang w:val="en-US" w:eastAsia="en-US" w:bidi="ar-SA"/>
      </w:rPr>
    </w:lvl>
    <w:lvl w:ilvl="4" w:tplc="9BD81AFE">
      <w:numFmt w:val="bullet"/>
      <w:lvlText w:val="•"/>
      <w:lvlJc w:val="left"/>
      <w:pPr>
        <w:ind w:left="4488" w:hanging="720"/>
      </w:pPr>
      <w:rPr>
        <w:rFonts w:hint="default"/>
        <w:lang w:val="en-US" w:eastAsia="en-US" w:bidi="ar-SA"/>
      </w:rPr>
    </w:lvl>
    <w:lvl w:ilvl="5" w:tplc="E7DC6294">
      <w:numFmt w:val="bullet"/>
      <w:lvlText w:val="•"/>
      <w:lvlJc w:val="left"/>
      <w:pPr>
        <w:ind w:left="5220" w:hanging="720"/>
      </w:pPr>
      <w:rPr>
        <w:rFonts w:hint="default"/>
        <w:lang w:val="en-US" w:eastAsia="en-US" w:bidi="ar-SA"/>
      </w:rPr>
    </w:lvl>
    <w:lvl w:ilvl="6" w:tplc="52EA50B0">
      <w:numFmt w:val="bullet"/>
      <w:lvlText w:val="•"/>
      <w:lvlJc w:val="left"/>
      <w:pPr>
        <w:ind w:left="5952" w:hanging="720"/>
      </w:pPr>
      <w:rPr>
        <w:rFonts w:hint="default"/>
        <w:lang w:val="en-US" w:eastAsia="en-US" w:bidi="ar-SA"/>
      </w:rPr>
    </w:lvl>
    <w:lvl w:ilvl="7" w:tplc="CC34A1A8">
      <w:numFmt w:val="bullet"/>
      <w:lvlText w:val="•"/>
      <w:lvlJc w:val="left"/>
      <w:pPr>
        <w:ind w:left="6684" w:hanging="720"/>
      </w:pPr>
      <w:rPr>
        <w:rFonts w:hint="default"/>
        <w:lang w:val="en-US" w:eastAsia="en-US" w:bidi="ar-SA"/>
      </w:rPr>
    </w:lvl>
    <w:lvl w:ilvl="8" w:tplc="4ADEA66A">
      <w:numFmt w:val="bullet"/>
      <w:lvlText w:val="•"/>
      <w:lvlJc w:val="left"/>
      <w:pPr>
        <w:ind w:left="7416" w:hanging="720"/>
      </w:pPr>
      <w:rPr>
        <w:rFonts w:hint="default"/>
        <w:lang w:val="en-US" w:eastAsia="en-US" w:bidi="ar-SA"/>
      </w:rPr>
    </w:lvl>
  </w:abstractNum>
  <w:abstractNum w:abstractNumId="1" w15:restartNumberingAfterBreak="0">
    <w:nsid w:val="694C5950"/>
    <w:multiLevelType w:val="hybridMultilevel"/>
    <w:tmpl w:val="339AE570"/>
    <w:lvl w:ilvl="0" w:tplc="50928BA0">
      <w:start w:val="1"/>
      <w:numFmt w:val="decimal"/>
      <w:lvlText w:val="%1."/>
      <w:lvlJc w:val="left"/>
      <w:pPr>
        <w:ind w:left="840" w:hanging="720"/>
      </w:pPr>
      <w:rPr>
        <w:rFonts w:ascii="Arial" w:eastAsia="Arial" w:hAnsi="Arial" w:cs="Arial" w:hint="default"/>
        <w:b w:val="0"/>
        <w:bCs w:val="0"/>
        <w:i w:val="0"/>
        <w:iCs w:val="0"/>
        <w:w w:val="99"/>
        <w:sz w:val="22"/>
        <w:szCs w:val="22"/>
        <w:lang w:val="en-US" w:eastAsia="en-US" w:bidi="ar-SA"/>
      </w:rPr>
    </w:lvl>
    <w:lvl w:ilvl="1" w:tplc="89BEDB06">
      <w:start w:val="1"/>
      <w:numFmt w:val="upperLetter"/>
      <w:lvlText w:val="%2."/>
      <w:lvlJc w:val="left"/>
      <w:pPr>
        <w:ind w:left="1560" w:hanging="720"/>
      </w:pPr>
      <w:rPr>
        <w:rFonts w:hint="default"/>
        <w:w w:val="99"/>
        <w:lang w:val="en-US" w:eastAsia="en-US" w:bidi="ar-SA"/>
      </w:rPr>
    </w:lvl>
    <w:lvl w:ilvl="2" w:tplc="7776520C">
      <w:start w:val="1"/>
      <w:numFmt w:val="decimal"/>
      <w:lvlText w:val="%3)"/>
      <w:lvlJc w:val="left"/>
      <w:pPr>
        <w:ind w:left="1920" w:hanging="720"/>
      </w:pPr>
      <w:rPr>
        <w:rFonts w:ascii="Arial" w:eastAsia="Arial" w:hAnsi="Arial" w:cs="Arial" w:hint="default"/>
        <w:b w:val="0"/>
        <w:bCs w:val="0"/>
        <w:i w:val="0"/>
        <w:iCs w:val="0"/>
        <w:w w:val="100"/>
        <w:sz w:val="22"/>
        <w:szCs w:val="22"/>
        <w:lang w:val="en-US" w:eastAsia="en-US" w:bidi="ar-SA"/>
      </w:rPr>
    </w:lvl>
    <w:lvl w:ilvl="3" w:tplc="B5B0A8E4">
      <w:start w:val="1"/>
      <w:numFmt w:val="lowerLetter"/>
      <w:lvlText w:val="%4)"/>
      <w:lvlJc w:val="left"/>
      <w:pPr>
        <w:ind w:left="2640" w:hanging="720"/>
      </w:pPr>
      <w:rPr>
        <w:rFonts w:ascii="Arial" w:eastAsia="Arial" w:hAnsi="Arial" w:cs="Arial" w:hint="default"/>
        <w:b w:val="0"/>
        <w:bCs w:val="0"/>
        <w:i w:val="0"/>
        <w:iCs w:val="0"/>
        <w:w w:val="99"/>
        <w:sz w:val="22"/>
        <w:szCs w:val="22"/>
        <w:lang w:val="en-US" w:eastAsia="en-US" w:bidi="ar-SA"/>
      </w:rPr>
    </w:lvl>
    <w:lvl w:ilvl="4" w:tplc="2DD0E3A4">
      <w:numFmt w:val="bullet"/>
      <w:lvlText w:val="•"/>
      <w:lvlJc w:val="left"/>
      <w:pPr>
        <w:ind w:left="2640" w:hanging="720"/>
      </w:pPr>
      <w:rPr>
        <w:rFonts w:hint="default"/>
        <w:lang w:val="en-US" w:eastAsia="en-US" w:bidi="ar-SA"/>
      </w:rPr>
    </w:lvl>
    <w:lvl w:ilvl="5" w:tplc="85187476">
      <w:numFmt w:val="bullet"/>
      <w:lvlText w:val="•"/>
      <w:lvlJc w:val="left"/>
      <w:pPr>
        <w:ind w:left="3680" w:hanging="720"/>
      </w:pPr>
      <w:rPr>
        <w:rFonts w:hint="default"/>
        <w:lang w:val="en-US" w:eastAsia="en-US" w:bidi="ar-SA"/>
      </w:rPr>
    </w:lvl>
    <w:lvl w:ilvl="6" w:tplc="629430CA">
      <w:numFmt w:val="bullet"/>
      <w:lvlText w:val="•"/>
      <w:lvlJc w:val="left"/>
      <w:pPr>
        <w:ind w:left="4720" w:hanging="720"/>
      </w:pPr>
      <w:rPr>
        <w:rFonts w:hint="default"/>
        <w:lang w:val="en-US" w:eastAsia="en-US" w:bidi="ar-SA"/>
      </w:rPr>
    </w:lvl>
    <w:lvl w:ilvl="7" w:tplc="0C2C30FE">
      <w:numFmt w:val="bullet"/>
      <w:lvlText w:val="•"/>
      <w:lvlJc w:val="left"/>
      <w:pPr>
        <w:ind w:left="5760" w:hanging="720"/>
      </w:pPr>
      <w:rPr>
        <w:rFonts w:hint="default"/>
        <w:lang w:val="en-US" w:eastAsia="en-US" w:bidi="ar-SA"/>
      </w:rPr>
    </w:lvl>
    <w:lvl w:ilvl="8" w:tplc="F14A4DA4">
      <w:numFmt w:val="bullet"/>
      <w:lvlText w:val="•"/>
      <w:lvlJc w:val="left"/>
      <w:pPr>
        <w:ind w:left="6800"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F4"/>
    <w:rsid w:val="000322CA"/>
    <w:rsid w:val="00113407"/>
    <w:rsid w:val="001247F4"/>
    <w:rsid w:val="002419C4"/>
    <w:rsid w:val="00300A90"/>
    <w:rsid w:val="003F7BF8"/>
    <w:rsid w:val="0060504D"/>
    <w:rsid w:val="00771705"/>
    <w:rsid w:val="00855339"/>
    <w:rsid w:val="008945E7"/>
    <w:rsid w:val="00BA3A38"/>
    <w:rsid w:val="00BF3EE4"/>
    <w:rsid w:val="00C52047"/>
    <w:rsid w:val="00CE455A"/>
    <w:rsid w:val="00F3086B"/>
    <w:rsid w:val="00FA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739075-265B-4E96-946A-ED651B18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hanging="721"/>
      <w:outlineLvl w:val="0"/>
    </w:pPr>
    <w:rPr>
      <w:b/>
      <w:bCs/>
      <w:sz w:val="16"/>
      <w:szCs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4"/>
      <w:ind w:left="60"/>
    </w:pPr>
    <w:rPr>
      <w:sz w:val="18"/>
      <w:szCs w:val="18"/>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pPr>
      <w:spacing w:line="164" w:lineRule="exact"/>
      <w:ind w:left="50"/>
    </w:pPr>
  </w:style>
  <w:style w:type="character" w:styleId="Hyperlink">
    <w:name w:val="Hyperlink"/>
    <w:basedOn w:val="DefaultParagraphFont"/>
    <w:uiPriority w:val="99"/>
    <w:unhideWhenUsed/>
    <w:rsid w:val="00FA4990"/>
    <w:rPr>
      <w:color w:val="0000FF" w:themeColor="hyperlink"/>
      <w:u w:val="single"/>
    </w:rPr>
  </w:style>
  <w:style w:type="paragraph" w:styleId="Header">
    <w:name w:val="header"/>
    <w:basedOn w:val="Normal"/>
    <w:link w:val="HeaderChar"/>
    <w:uiPriority w:val="99"/>
    <w:unhideWhenUsed/>
    <w:rsid w:val="003F7BF8"/>
    <w:pPr>
      <w:tabs>
        <w:tab w:val="center" w:pos="4680"/>
        <w:tab w:val="right" w:pos="9360"/>
      </w:tabs>
    </w:pPr>
  </w:style>
  <w:style w:type="character" w:customStyle="1" w:styleId="HeaderChar">
    <w:name w:val="Header Char"/>
    <w:basedOn w:val="DefaultParagraphFont"/>
    <w:link w:val="Header"/>
    <w:uiPriority w:val="99"/>
    <w:rsid w:val="003F7BF8"/>
    <w:rPr>
      <w:rFonts w:ascii="Arial" w:eastAsia="Arial" w:hAnsi="Arial" w:cs="Arial"/>
    </w:rPr>
  </w:style>
  <w:style w:type="paragraph" w:styleId="Footer">
    <w:name w:val="footer"/>
    <w:basedOn w:val="Normal"/>
    <w:link w:val="FooterChar"/>
    <w:uiPriority w:val="99"/>
    <w:unhideWhenUsed/>
    <w:rsid w:val="003F7BF8"/>
    <w:pPr>
      <w:tabs>
        <w:tab w:val="center" w:pos="4680"/>
        <w:tab w:val="right" w:pos="9360"/>
      </w:tabs>
    </w:pPr>
  </w:style>
  <w:style w:type="character" w:customStyle="1" w:styleId="FooterChar">
    <w:name w:val="Footer Char"/>
    <w:basedOn w:val="DefaultParagraphFont"/>
    <w:link w:val="Footer"/>
    <w:uiPriority w:val="99"/>
    <w:rsid w:val="003F7BF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8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cabq.gov" TargetMode="External"/><Relationship Id="rId3" Type="http://schemas.openxmlformats.org/officeDocument/2006/relationships/settings" Target="settings.xml"/><Relationship Id="rId7" Type="http://schemas.openxmlformats.org/officeDocument/2006/relationships/hyperlink" Target="mailto:abq.invoices@submit.transcept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bq.gov/dfa/accounting/how-do-i-get-p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5505</Words>
  <Characters>31383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Microsoft Word - SCN GITC 11 18 10.doc</vt:lpstr>
    </vt:vector>
  </TitlesOfParts>
  <Company/>
  <LinksUpToDate>false</LinksUpToDate>
  <CharactersWithSpaces>36815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SCN GITC 11 18 10.doc</dc:title>
  <dc:creator>PURVEC</dc:creator>
  <cp:lastModifiedBy>Oney, Kathleen</cp:lastModifiedBy>
  <cp:revision>2</cp:revision>
  <dcterms:created xsi:type="dcterms:W3CDTF">2022-12-12T18:53:00Z</dcterms:created>
  <dcterms:modified xsi:type="dcterms:W3CDTF">2022-12-12T18:53:00Z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2010-11-19T00:00:00Z</vt:filetime>
  </property>
  <property fmtid="{D5CDD505-2E9C-101B-9397-08002B2CF9AE}" pid="3" name="Creator">
    <vt:lpwstr>PScript5.dll Version 5.2.2</vt:lpwstr>
  </property>
  <property fmtid="{D5CDD505-2E9C-101B-9397-08002B2CF9AE}" pid="4" name="LastSaved">
    <vt:filetime>2022-11-09T00:00:00Z</vt:filetime>
  </property>
  <property fmtid="{D5CDD505-2E9C-101B-9397-08002B2CF9AE}" pid="5" name="Producer">
    <vt:lpwstr>Acrobat Distiller 6.0.1 (Windows)</vt:lpwstr>
  </property>
</Properties>
</file>